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E3C" w:rsidRPr="001A4E3C" w:rsidRDefault="001A4E3C" w:rsidP="001A4E3C">
      <w:pPr>
        <w:jc w:val="center"/>
        <w:rPr>
          <w:rFonts w:ascii="Times New Roman" w:hAnsi="Times New Roman" w:cs="Times New Roman"/>
          <w:b/>
          <w:sz w:val="48"/>
          <w:szCs w:val="48"/>
        </w:rPr>
      </w:pPr>
    </w:p>
    <w:p w:rsidR="001B6CF1" w:rsidRDefault="001A4E3C" w:rsidP="001A4E3C">
      <w:pPr>
        <w:jc w:val="center"/>
        <w:rPr>
          <w:rFonts w:ascii="Times New Roman" w:hAnsi="Times New Roman" w:cs="Times New Roman"/>
          <w:b/>
          <w:sz w:val="96"/>
          <w:szCs w:val="96"/>
        </w:rPr>
      </w:pPr>
      <w:r w:rsidRPr="001A4E3C">
        <w:rPr>
          <w:rFonts w:ascii="Times New Roman" w:hAnsi="Times New Roman" w:cs="Times New Roman"/>
          <w:b/>
          <w:sz w:val="96"/>
          <w:szCs w:val="96"/>
        </w:rPr>
        <w:t>18</w:t>
      </w:r>
      <w:r w:rsidRPr="001A4E3C">
        <w:rPr>
          <w:rFonts w:ascii="Times New Roman" w:hAnsi="Times New Roman" w:cs="Times New Roman"/>
          <w:b/>
          <w:sz w:val="96"/>
          <w:szCs w:val="96"/>
          <w:vertAlign w:val="superscript"/>
        </w:rPr>
        <w:t>th</w:t>
      </w:r>
      <w:r w:rsidRPr="001A4E3C">
        <w:rPr>
          <w:rFonts w:ascii="Times New Roman" w:hAnsi="Times New Roman" w:cs="Times New Roman"/>
          <w:b/>
          <w:sz w:val="96"/>
          <w:szCs w:val="96"/>
        </w:rPr>
        <w:t xml:space="preserve"> Annual WCCTA Conference</w:t>
      </w:r>
    </w:p>
    <w:p w:rsidR="001A4E3C" w:rsidRDefault="001A4E3C" w:rsidP="001A4E3C">
      <w:pPr>
        <w:jc w:val="center"/>
        <w:rPr>
          <w:rFonts w:ascii="Times New Roman" w:hAnsi="Times New Roman" w:cs="Times New Roman"/>
          <w:sz w:val="48"/>
          <w:szCs w:val="48"/>
        </w:rPr>
      </w:pPr>
    </w:p>
    <w:p w:rsidR="001A4E3C" w:rsidRDefault="001A4E3C" w:rsidP="001A4E3C">
      <w:pPr>
        <w:jc w:val="center"/>
        <w:rPr>
          <w:rFonts w:ascii="Times New Roman" w:hAnsi="Times New Roman" w:cs="Times New Roman"/>
          <w:sz w:val="48"/>
          <w:szCs w:val="48"/>
        </w:rPr>
      </w:pPr>
    </w:p>
    <w:p w:rsidR="001A4E3C" w:rsidRDefault="001A4E3C" w:rsidP="001A4E3C">
      <w:pPr>
        <w:jc w:val="center"/>
        <w:rPr>
          <w:rFonts w:ascii="Times New Roman" w:hAnsi="Times New Roman" w:cs="Times New Roman"/>
          <w:sz w:val="48"/>
          <w:szCs w:val="48"/>
        </w:rPr>
      </w:pPr>
      <w:r>
        <w:rPr>
          <w:rFonts w:ascii="Times New Roman" w:hAnsi="Times New Roman" w:cs="Times New Roman"/>
          <w:sz w:val="48"/>
          <w:szCs w:val="48"/>
        </w:rPr>
        <w:t>Sleeping Lady Resort and Conference Center</w:t>
      </w:r>
    </w:p>
    <w:p w:rsidR="001A4E3C" w:rsidRDefault="001A4E3C" w:rsidP="001A4E3C">
      <w:pPr>
        <w:jc w:val="center"/>
        <w:rPr>
          <w:rFonts w:ascii="Times New Roman" w:hAnsi="Times New Roman" w:cs="Times New Roman"/>
          <w:sz w:val="48"/>
          <w:szCs w:val="48"/>
        </w:rPr>
      </w:pPr>
      <w:r>
        <w:rPr>
          <w:rFonts w:ascii="Times New Roman" w:hAnsi="Times New Roman" w:cs="Times New Roman"/>
          <w:sz w:val="48"/>
          <w:szCs w:val="48"/>
        </w:rPr>
        <w:t>Leavenworth, WA</w:t>
      </w:r>
    </w:p>
    <w:p w:rsidR="001A4E3C" w:rsidRDefault="001A4E3C" w:rsidP="001A4E3C">
      <w:pPr>
        <w:jc w:val="center"/>
        <w:rPr>
          <w:rFonts w:ascii="Times New Roman" w:hAnsi="Times New Roman" w:cs="Times New Roman"/>
          <w:sz w:val="48"/>
          <w:szCs w:val="48"/>
        </w:rPr>
      </w:pPr>
    </w:p>
    <w:p w:rsidR="001A4E3C" w:rsidRDefault="001A4E3C" w:rsidP="001A4E3C">
      <w:pPr>
        <w:jc w:val="center"/>
        <w:rPr>
          <w:rFonts w:ascii="Times New Roman" w:hAnsi="Times New Roman" w:cs="Times New Roman"/>
          <w:sz w:val="48"/>
          <w:szCs w:val="48"/>
        </w:rPr>
      </w:pPr>
      <w:r>
        <w:rPr>
          <w:rFonts w:ascii="Times New Roman" w:hAnsi="Times New Roman" w:cs="Times New Roman"/>
          <w:sz w:val="48"/>
          <w:szCs w:val="48"/>
        </w:rPr>
        <w:t>October 7</w:t>
      </w:r>
      <w:r w:rsidRPr="001A4E3C">
        <w:rPr>
          <w:rFonts w:ascii="Times New Roman" w:hAnsi="Times New Roman" w:cs="Times New Roman"/>
          <w:sz w:val="48"/>
          <w:szCs w:val="48"/>
          <w:vertAlign w:val="superscript"/>
        </w:rPr>
        <w:t>th</w:t>
      </w:r>
      <w:r>
        <w:rPr>
          <w:rFonts w:ascii="Times New Roman" w:hAnsi="Times New Roman" w:cs="Times New Roman"/>
          <w:sz w:val="48"/>
          <w:szCs w:val="48"/>
        </w:rPr>
        <w:t xml:space="preserve"> – 9</w:t>
      </w:r>
      <w:r w:rsidRPr="001A4E3C">
        <w:rPr>
          <w:rFonts w:ascii="Times New Roman" w:hAnsi="Times New Roman" w:cs="Times New Roman"/>
          <w:sz w:val="48"/>
          <w:szCs w:val="48"/>
          <w:vertAlign w:val="superscript"/>
        </w:rPr>
        <w:t>th</w:t>
      </w:r>
      <w:r>
        <w:rPr>
          <w:rFonts w:ascii="Times New Roman" w:hAnsi="Times New Roman" w:cs="Times New Roman"/>
          <w:sz w:val="48"/>
          <w:szCs w:val="48"/>
        </w:rPr>
        <w:t>, 2010</w:t>
      </w:r>
    </w:p>
    <w:p w:rsidR="001A4E3C" w:rsidRDefault="001A4E3C" w:rsidP="001A4E3C">
      <w:pPr>
        <w:jc w:val="center"/>
        <w:rPr>
          <w:rFonts w:ascii="Times New Roman" w:hAnsi="Times New Roman" w:cs="Times New Roman"/>
          <w:sz w:val="48"/>
          <w:szCs w:val="48"/>
        </w:rPr>
      </w:pPr>
    </w:p>
    <w:p w:rsidR="001A4E3C" w:rsidRDefault="001A4E3C" w:rsidP="001A4E3C">
      <w:pPr>
        <w:jc w:val="center"/>
        <w:rPr>
          <w:rFonts w:ascii="Times New Roman" w:hAnsi="Times New Roman" w:cs="Times New Roman"/>
          <w:sz w:val="48"/>
          <w:szCs w:val="48"/>
        </w:rPr>
      </w:pPr>
    </w:p>
    <w:p w:rsidR="001A4E3C" w:rsidRPr="001A4E3C" w:rsidRDefault="001A4E3C" w:rsidP="001A4E3C">
      <w:pPr>
        <w:jc w:val="center"/>
        <w:rPr>
          <w:rFonts w:ascii="Times New Roman" w:hAnsi="Times New Roman" w:cs="Times New Roman"/>
          <w:b/>
          <w:sz w:val="48"/>
          <w:szCs w:val="48"/>
        </w:rPr>
      </w:pPr>
      <w:r w:rsidRPr="001A4E3C">
        <w:rPr>
          <w:rFonts w:ascii="Times New Roman" w:hAnsi="Times New Roman" w:cs="Times New Roman"/>
          <w:b/>
          <w:sz w:val="48"/>
          <w:szCs w:val="48"/>
        </w:rPr>
        <w:t>Hosting Institution</w:t>
      </w:r>
    </w:p>
    <w:p w:rsidR="001A4E3C" w:rsidRDefault="001A4E3C" w:rsidP="001A4E3C">
      <w:pPr>
        <w:jc w:val="center"/>
        <w:rPr>
          <w:rFonts w:ascii="Times New Roman" w:hAnsi="Times New Roman" w:cs="Times New Roman"/>
          <w:sz w:val="48"/>
          <w:szCs w:val="48"/>
        </w:rPr>
      </w:pPr>
      <w:r>
        <w:rPr>
          <w:rFonts w:ascii="Times New Roman" w:hAnsi="Times New Roman" w:cs="Times New Roman"/>
          <w:sz w:val="48"/>
          <w:szCs w:val="48"/>
        </w:rPr>
        <w:t>Central Washington University</w:t>
      </w:r>
    </w:p>
    <w:p w:rsidR="001A4E3C" w:rsidRDefault="001A4E3C" w:rsidP="001A4E3C">
      <w:pPr>
        <w:jc w:val="center"/>
        <w:rPr>
          <w:rFonts w:ascii="Times New Roman" w:hAnsi="Times New Roman" w:cs="Times New Roman"/>
          <w:sz w:val="48"/>
          <w:szCs w:val="48"/>
        </w:rPr>
      </w:pPr>
      <w:r>
        <w:rPr>
          <w:rFonts w:ascii="Times New Roman" w:hAnsi="Times New Roman" w:cs="Times New Roman"/>
          <w:sz w:val="48"/>
          <w:szCs w:val="48"/>
        </w:rPr>
        <w:t>Ellensburg, WA</w:t>
      </w:r>
    </w:p>
    <w:p w:rsidR="001A4E3C" w:rsidRDefault="001A4E3C" w:rsidP="001A4E3C">
      <w:pPr>
        <w:jc w:val="center"/>
        <w:rPr>
          <w:rFonts w:ascii="Times New Roman" w:hAnsi="Times New Roman" w:cs="Times New Roman"/>
          <w:sz w:val="48"/>
          <w:szCs w:val="48"/>
        </w:rPr>
      </w:pPr>
    </w:p>
    <w:p w:rsidR="001A4E3C" w:rsidRDefault="001A4E3C" w:rsidP="001A4E3C">
      <w:pPr>
        <w:jc w:val="center"/>
        <w:rPr>
          <w:rFonts w:ascii="Times New Roman" w:hAnsi="Times New Roman" w:cs="Times New Roman"/>
          <w:sz w:val="48"/>
          <w:szCs w:val="48"/>
        </w:rPr>
      </w:pPr>
    </w:p>
    <w:p w:rsidR="001A4E3C" w:rsidRPr="001A4E3C" w:rsidRDefault="001A4E3C" w:rsidP="001A4E3C">
      <w:pPr>
        <w:jc w:val="center"/>
        <w:rPr>
          <w:rFonts w:ascii="Times New Roman" w:hAnsi="Times New Roman" w:cs="Times New Roman"/>
          <w:sz w:val="36"/>
          <w:szCs w:val="36"/>
        </w:rPr>
      </w:pPr>
      <w:r w:rsidRPr="001A4E3C">
        <w:rPr>
          <w:rFonts w:ascii="Times New Roman" w:hAnsi="Times New Roman" w:cs="Times New Roman"/>
          <w:sz w:val="36"/>
          <w:szCs w:val="36"/>
        </w:rPr>
        <w:t>Organizers:</w:t>
      </w:r>
    </w:p>
    <w:p w:rsidR="003602B2" w:rsidRDefault="001A4E3C" w:rsidP="001A4E3C">
      <w:pPr>
        <w:jc w:val="center"/>
        <w:rPr>
          <w:rFonts w:ascii="Times New Roman" w:hAnsi="Times New Roman" w:cs="Times New Roman"/>
          <w:sz w:val="36"/>
          <w:szCs w:val="36"/>
        </w:rPr>
      </w:pPr>
      <w:r w:rsidRPr="001A4E3C">
        <w:rPr>
          <w:rFonts w:ascii="Times New Roman" w:hAnsi="Times New Roman" w:cs="Times New Roman"/>
          <w:sz w:val="36"/>
          <w:szCs w:val="36"/>
        </w:rPr>
        <w:t xml:space="preserve">Martha Kurtz, Tim </w:t>
      </w:r>
      <w:proofErr w:type="spellStart"/>
      <w:r w:rsidRPr="001A4E3C">
        <w:rPr>
          <w:rFonts w:ascii="Times New Roman" w:hAnsi="Times New Roman" w:cs="Times New Roman"/>
          <w:sz w:val="36"/>
          <w:szCs w:val="36"/>
        </w:rPr>
        <w:t>Sorey</w:t>
      </w:r>
      <w:proofErr w:type="spellEnd"/>
      <w:r w:rsidRPr="001A4E3C">
        <w:rPr>
          <w:rFonts w:ascii="Times New Roman" w:hAnsi="Times New Roman" w:cs="Times New Roman"/>
          <w:sz w:val="36"/>
          <w:szCs w:val="36"/>
        </w:rPr>
        <w:t xml:space="preserve">, Anne Johansen, </w:t>
      </w:r>
      <w:proofErr w:type="spellStart"/>
      <w:r w:rsidR="003602B2">
        <w:rPr>
          <w:rFonts w:ascii="Times New Roman" w:hAnsi="Times New Roman" w:cs="Times New Roman"/>
          <w:sz w:val="36"/>
          <w:szCs w:val="36"/>
        </w:rPr>
        <w:t>Yingbin</w:t>
      </w:r>
      <w:proofErr w:type="spellEnd"/>
      <w:r w:rsidR="003602B2">
        <w:rPr>
          <w:rFonts w:ascii="Times New Roman" w:hAnsi="Times New Roman" w:cs="Times New Roman"/>
          <w:sz w:val="36"/>
          <w:szCs w:val="36"/>
        </w:rPr>
        <w:t xml:space="preserve"> </w:t>
      </w:r>
      <w:proofErr w:type="spellStart"/>
      <w:r w:rsidR="003602B2">
        <w:rPr>
          <w:rFonts w:ascii="Times New Roman" w:hAnsi="Times New Roman" w:cs="Times New Roman"/>
          <w:sz w:val="36"/>
          <w:szCs w:val="36"/>
        </w:rPr>
        <w:t>Ge</w:t>
      </w:r>
      <w:proofErr w:type="spellEnd"/>
    </w:p>
    <w:p w:rsidR="009A5D7D" w:rsidRDefault="001A4E3C" w:rsidP="001A4E3C">
      <w:pPr>
        <w:jc w:val="center"/>
        <w:rPr>
          <w:rFonts w:ascii="Times New Roman" w:hAnsi="Times New Roman" w:cs="Times New Roman"/>
          <w:sz w:val="36"/>
          <w:szCs w:val="36"/>
        </w:rPr>
        <w:sectPr w:rsidR="009A5D7D" w:rsidSect="001B6CF1">
          <w:pgSz w:w="12240" w:h="15840"/>
          <w:pgMar w:top="1440" w:right="1440" w:bottom="1440" w:left="1440" w:header="720" w:footer="720" w:gutter="0"/>
          <w:cols w:space="720"/>
          <w:docGrid w:linePitch="360"/>
        </w:sectPr>
      </w:pPr>
      <w:r w:rsidRPr="001A4E3C">
        <w:rPr>
          <w:rFonts w:ascii="Times New Roman" w:hAnsi="Times New Roman" w:cs="Times New Roman"/>
          <w:sz w:val="36"/>
          <w:szCs w:val="36"/>
        </w:rPr>
        <w:t xml:space="preserve">Linda </w:t>
      </w:r>
      <w:proofErr w:type="spellStart"/>
      <w:r w:rsidRPr="001A4E3C">
        <w:rPr>
          <w:rFonts w:ascii="Times New Roman" w:hAnsi="Times New Roman" w:cs="Times New Roman"/>
          <w:sz w:val="36"/>
          <w:szCs w:val="36"/>
        </w:rPr>
        <w:t>Kuehnert</w:t>
      </w:r>
      <w:proofErr w:type="spellEnd"/>
    </w:p>
    <w:p w:rsidR="009A5D7D" w:rsidRPr="009A5D7D" w:rsidRDefault="009A5D7D" w:rsidP="009A5D7D">
      <w:pPr>
        <w:jc w:val="center"/>
        <w:rPr>
          <w:rFonts w:ascii="Times New Roman" w:hAnsi="Times New Roman" w:cs="Times New Roman"/>
          <w:b/>
          <w:sz w:val="36"/>
          <w:szCs w:val="36"/>
        </w:rPr>
      </w:pPr>
      <w:r w:rsidRPr="009A5D7D">
        <w:rPr>
          <w:rFonts w:ascii="Times New Roman" w:hAnsi="Times New Roman" w:cs="Times New Roman"/>
          <w:b/>
          <w:sz w:val="36"/>
          <w:szCs w:val="36"/>
        </w:rPr>
        <w:lastRenderedPageBreak/>
        <w:t>Washin</w:t>
      </w:r>
      <w:r>
        <w:rPr>
          <w:rFonts w:ascii="Times New Roman" w:hAnsi="Times New Roman" w:cs="Times New Roman"/>
          <w:b/>
          <w:sz w:val="36"/>
          <w:szCs w:val="36"/>
        </w:rPr>
        <w:t>gton College Chemistry Teachers</w:t>
      </w:r>
      <w:r w:rsidRPr="009A5D7D">
        <w:rPr>
          <w:rFonts w:ascii="Times New Roman" w:hAnsi="Times New Roman" w:cs="Times New Roman"/>
          <w:b/>
          <w:sz w:val="36"/>
          <w:szCs w:val="36"/>
        </w:rPr>
        <w:t xml:space="preserve"> Association</w:t>
      </w:r>
    </w:p>
    <w:p w:rsidR="009A5D7D" w:rsidRPr="009A5D7D" w:rsidRDefault="009A5D7D" w:rsidP="009A5D7D">
      <w:pPr>
        <w:jc w:val="center"/>
        <w:rPr>
          <w:rFonts w:ascii="Times New Roman" w:hAnsi="Times New Roman" w:cs="Times New Roman"/>
          <w:b/>
          <w:sz w:val="36"/>
          <w:szCs w:val="36"/>
        </w:rPr>
      </w:pPr>
      <w:r w:rsidRPr="009A5D7D">
        <w:rPr>
          <w:rFonts w:ascii="Times New Roman" w:hAnsi="Times New Roman" w:cs="Times New Roman"/>
          <w:b/>
          <w:sz w:val="36"/>
          <w:szCs w:val="36"/>
        </w:rPr>
        <w:t xml:space="preserve">2010 Conference Program </w:t>
      </w:r>
      <w:proofErr w:type="gramStart"/>
      <w:r w:rsidRPr="009A5D7D">
        <w:rPr>
          <w:rFonts w:ascii="Times New Roman" w:hAnsi="Times New Roman" w:cs="Times New Roman"/>
          <w:b/>
          <w:sz w:val="36"/>
          <w:szCs w:val="36"/>
        </w:rPr>
        <w:t>At</w:t>
      </w:r>
      <w:proofErr w:type="gramEnd"/>
      <w:r w:rsidRPr="009A5D7D">
        <w:rPr>
          <w:rFonts w:ascii="Times New Roman" w:hAnsi="Times New Roman" w:cs="Times New Roman"/>
          <w:b/>
          <w:sz w:val="36"/>
          <w:szCs w:val="36"/>
        </w:rPr>
        <w:t xml:space="preserve"> A Glance</w:t>
      </w:r>
    </w:p>
    <w:p w:rsidR="009A5D7D" w:rsidRPr="009A5D7D" w:rsidRDefault="009A5D7D" w:rsidP="009A5D7D">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6"/>
        <w:gridCol w:w="12500"/>
      </w:tblGrid>
      <w:tr w:rsidR="009A5D7D" w:rsidRPr="009A5D7D" w:rsidTr="005F1F20">
        <w:tc>
          <w:tcPr>
            <w:tcW w:w="5000" w:type="pct"/>
            <w:gridSpan w:val="2"/>
            <w:shd w:val="clear" w:color="auto" w:fill="0D0D0D" w:themeFill="text1" w:themeFillTint="F2"/>
          </w:tcPr>
          <w:p w:rsidR="009A5D7D" w:rsidRPr="009A5D7D" w:rsidRDefault="009A5D7D" w:rsidP="009A5D7D">
            <w:pPr>
              <w:pStyle w:val="NoSpacing"/>
              <w:jc w:val="center"/>
              <w:rPr>
                <w:rFonts w:ascii="Times New Roman" w:hAnsi="Times New Roman"/>
                <w:b/>
                <w:sz w:val="28"/>
                <w:szCs w:val="28"/>
              </w:rPr>
            </w:pPr>
            <w:r w:rsidRPr="009A5D7D">
              <w:rPr>
                <w:rFonts w:ascii="Times New Roman" w:hAnsi="Times New Roman"/>
                <w:b/>
                <w:sz w:val="28"/>
                <w:szCs w:val="28"/>
              </w:rPr>
              <w:t>Thursday, October 7, 2010</w:t>
            </w:r>
          </w:p>
        </w:tc>
      </w:tr>
      <w:tr w:rsidR="009A5D7D" w:rsidRPr="009A5D7D" w:rsidTr="009A5D7D">
        <w:tc>
          <w:tcPr>
            <w:tcW w:w="724" w:type="pct"/>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3:00 – 10:00 pm</w:t>
            </w:r>
          </w:p>
        </w:tc>
        <w:tc>
          <w:tcPr>
            <w:tcW w:w="4276" w:type="pct"/>
          </w:tcPr>
          <w:p w:rsidR="009A5D7D" w:rsidRPr="009A5D7D" w:rsidRDefault="009A5D7D" w:rsidP="009A5D7D">
            <w:pPr>
              <w:pStyle w:val="NoSpacing"/>
              <w:jc w:val="center"/>
              <w:rPr>
                <w:rFonts w:ascii="Times New Roman" w:hAnsi="Times New Roman"/>
                <w:sz w:val="24"/>
              </w:rPr>
            </w:pPr>
            <w:r w:rsidRPr="009A5D7D">
              <w:rPr>
                <w:rFonts w:ascii="Times New Roman" w:hAnsi="Times New Roman"/>
                <w:b/>
                <w:sz w:val="24"/>
              </w:rPr>
              <w:t>Check-in</w:t>
            </w:r>
            <w:r w:rsidRPr="009A5D7D">
              <w:rPr>
                <w:rFonts w:ascii="Times New Roman" w:hAnsi="Times New Roman"/>
                <w:sz w:val="24"/>
              </w:rPr>
              <w:t xml:space="preserve"> (Sleeping Lady Main Office)</w:t>
            </w:r>
          </w:p>
        </w:tc>
      </w:tr>
      <w:tr w:rsidR="009A5D7D" w:rsidRPr="009A5D7D" w:rsidTr="000421A8">
        <w:tc>
          <w:tcPr>
            <w:tcW w:w="724" w:type="pct"/>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4:30 – 10:00 pm</w:t>
            </w:r>
          </w:p>
        </w:tc>
        <w:tc>
          <w:tcPr>
            <w:tcW w:w="4276" w:type="pct"/>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b/>
                <w:sz w:val="24"/>
              </w:rPr>
              <w:t>Conference Registration</w:t>
            </w:r>
            <w:r w:rsidRPr="009A5D7D">
              <w:rPr>
                <w:rFonts w:ascii="Times New Roman" w:hAnsi="Times New Roman"/>
                <w:sz w:val="24"/>
              </w:rPr>
              <w:t xml:space="preserve"> (Woodpecker)</w:t>
            </w:r>
          </w:p>
        </w:tc>
      </w:tr>
      <w:tr w:rsidR="009A5D7D" w:rsidRPr="009A5D7D" w:rsidTr="000421A8">
        <w:tc>
          <w:tcPr>
            <w:tcW w:w="724"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6:00 – 7:30 pm</w:t>
            </w:r>
          </w:p>
        </w:tc>
        <w:tc>
          <w:tcPr>
            <w:tcW w:w="4276"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b/>
                <w:sz w:val="24"/>
              </w:rPr>
              <w:t>Dinner</w:t>
            </w:r>
            <w:r w:rsidRPr="009A5D7D">
              <w:rPr>
                <w:rFonts w:ascii="Times New Roman" w:hAnsi="Times New Roman"/>
                <w:sz w:val="24"/>
              </w:rPr>
              <w:t xml:space="preserve"> (Kingfisher Dining Lodge)</w:t>
            </w:r>
          </w:p>
        </w:tc>
      </w:tr>
      <w:tr w:rsidR="009A5D7D" w:rsidRPr="009A5D7D" w:rsidTr="009A5D7D">
        <w:tc>
          <w:tcPr>
            <w:tcW w:w="724" w:type="pct"/>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8:00 – 10:00 pm</w:t>
            </w:r>
          </w:p>
        </w:tc>
        <w:tc>
          <w:tcPr>
            <w:tcW w:w="4276" w:type="pct"/>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Evening Social: No-Host Bar</w:t>
            </w:r>
          </w:p>
          <w:p w:rsidR="009A5D7D" w:rsidRPr="009A5D7D" w:rsidRDefault="009F7894" w:rsidP="009A5D7D">
            <w:pPr>
              <w:pStyle w:val="NoSpacing"/>
              <w:jc w:val="center"/>
              <w:rPr>
                <w:rFonts w:ascii="Times New Roman" w:hAnsi="Times New Roman"/>
                <w:sz w:val="24"/>
              </w:rPr>
            </w:pPr>
            <w:proofErr w:type="spellStart"/>
            <w:r>
              <w:rPr>
                <w:rFonts w:ascii="Times New Roman" w:hAnsi="Times New Roman"/>
                <w:sz w:val="24"/>
              </w:rPr>
              <w:t>Song</w:t>
            </w:r>
            <w:r w:rsidR="009A5D7D" w:rsidRPr="009A5D7D">
              <w:rPr>
                <w:rFonts w:ascii="Times New Roman" w:hAnsi="Times New Roman"/>
                <w:sz w:val="24"/>
              </w:rPr>
              <w:t>Weavers</w:t>
            </w:r>
            <w:proofErr w:type="spellEnd"/>
            <w:r w:rsidR="009A5D7D" w:rsidRPr="009A5D7D">
              <w:rPr>
                <w:rFonts w:ascii="Times New Roman" w:hAnsi="Times New Roman"/>
                <w:sz w:val="24"/>
              </w:rPr>
              <w:t xml:space="preserve"> – a night of science music and fun</w:t>
            </w:r>
          </w:p>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(please bring your own instrument to play along)</w:t>
            </w:r>
          </w:p>
        </w:tc>
      </w:tr>
    </w:tbl>
    <w:p w:rsidR="009A5D7D" w:rsidRDefault="009A5D7D" w:rsidP="009A5D7D">
      <w:pPr>
        <w:pStyle w:val="NoSpacing"/>
        <w:jc w:val="center"/>
        <w:rPr>
          <w:rFonts w:ascii="Times New Roman" w:hAnsi="Times New Roman"/>
          <w:sz w:val="24"/>
        </w:rPr>
      </w:pPr>
    </w:p>
    <w:p w:rsidR="00A93F3B" w:rsidRPr="009A5D7D" w:rsidRDefault="00A93F3B" w:rsidP="009A5D7D">
      <w:pPr>
        <w:pStyle w:val="NoSpacing"/>
        <w:jc w:val="center"/>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117"/>
        <w:gridCol w:w="4593"/>
        <w:gridCol w:w="1657"/>
        <w:gridCol w:w="1938"/>
        <w:gridCol w:w="64"/>
        <w:gridCol w:w="4247"/>
      </w:tblGrid>
      <w:tr w:rsidR="009A5D7D" w:rsidRPr="009A5D7D" w:rsidTr="000421A8">
        <w:tc>
          <w:tcPr>
            <w:tcW w:w="5000" w:type="pct"/>
            <w:gridSpan w:val="6"/>
            <w:tcBorders>
              <w:bottom w:val="single" w:sz="4" w:space="0" w:color="auto"/>
            </w:tcBorders>
            <w:shd w:val="clear" w:color="auto" w:fill="0D0D0D" w:themeFill="text1" w:themeFillTint="F2"/>
          </w:tcPr>
          <w:p w:rsidR="009A5D7D" w:rsidRPr="009A5D7D" w:rsidRDefault="009A5D7D" w:rsidP="009A5D7D">
            <w:pPr>
              <w:pStyle w:val="NoSpacing"/>
              <w:jc w:val="center"/>
              <w:rPr>
                <w:rFonts w:ascii="Times New Roman" w:hAnsi="Times New Roman"/>
                <w:b/>
                <w:sz w:val="28"/>
                <w:szCs w:val="28"/>
              </w:rPr>
            </w:pPr>
            <w:r w:rsidRPr="009A5D7D">
              <w:rPr>
                <w:rFonts w:ascii="Times New Roman" w:hAnsi="Times New Roman"/>
                <w:sz w:val="24"/>
              </w:rPr>
              <w:br w:type="page"/>
            </w:r>
            <w:r w:rsidRPr="009A5D7D">
              <w:rPr>
                <w:rFonts w:ascii="Times New Roman" w:hAnsi="Times New Roman"/>
                <w:sz w:val="24"/>
              </w:rPr>
              <w:br w:type="page"/>
            </w:r>
            <w:r w:rsidRPr="009A5D7D">
              <w:rPr>
                <w:rFonts w:ascii="Times New Roman" w:hAnsi="Times New Roman"/>
                <w:b/>
                <w:sz w:val="28"/>
                <w:szCs w:val="28"/>
              </w:rPr>
              <w:t>Friday, October 8, 2010</w:t>
            </w:r>
          </w:p>
        </w:tc>
      </w:tr>
      <w:tr w:rsidR="009A5D7D" w:rsidRPr="009A5D7D" w:rsidTr="000421A8">
        <w:tc>
          <w:tcPr>
            <w:tcW w:w="724"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7:30 – 8:30 am</w:t>
            </w:r>
          </w:p>
        </w:tc>
        <w:tc>
          <w:tcPr>
            <w:tcW w:w="4276" w:type="pct"/>
            <w:gridSpan w:val="5"/>
            <w:shd w:val="clear" w:color="auto" w:fill="BFBFBF" w:themeFill="background1" w:themeFillShade="BF"/>
          </w:tcPr>
          <w:p w:rsidR="009A5D7D" w:rsidRPr="00A93F3B" w:rsidRDefault="009A5D7D" w:rsidP="009A5D7D">
            <w:pPr>
              <w:pStyle w:val="NoSpacing"/>
              <w:jc w:val="center"/>
              <w:rPr>
                <w:rFonts w:ascii="Times New Roman" w:hAnsi="Times New Roman"/>
                <w:b/>
                <w:sz w:val="24"/>
              </w:rPr>
            </w:pPr>
            <w:r w:rsidRPr="00A93F3B">
              <w:rPr>
                <w:rFonts w:ascii="Times New Roman" w:hAnsi="Times New Roman"/>
                <w:b/>
                <w:sz w:val="24"/>
              </w:rPr>
              <w:t>Breakfast</w:t>
            </w:r>
          </w:p>
        </w:tc>
      </w:tr>
      <w:tr w:rsidR="009A5D7D" w:rsidRPr="009A5D7D" w:rsidTr="009A5D7D">
        <w:tc>
          <w:tcPr>
            <w:tcW w:w="724" w:type="pct"/>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8:45 – 9:00 am</w:t>
            </w:r>
          </w:p>
        </w:tc>
        <w:tc>
          <w:tcPr>
            <w:tcW w:w="4276" w:type="pct"/>
            <w:gridSpan w:val="5"/>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Welcome – Chapel Theatre</w:t>
            </w:r>
          </w:p>
        </w:tc>
      </w:tr>
      <w:tr w:rsidR="009A5D7D" w:rsidRPr="009A5D7D" w:rsidTr="000421A8">
        <w:tc>
          <w:tcPr>
            <w:tcW w:w="724" w:type="pct"/>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9:00 – 10:15 am</w:t>
            </w:r>
          </w:p>
        </w:tc>
        <w:tc>
          <w:tcPr>
            <w:tcW w:w="4276" w:type="pct"/>
            <w:gridSpan w:val="5"/>
            <w:tcBorders>
              <w:bottom w:val="single" w:sz="4" w:space="0" w:color="auto"/>
            </w:tcBorders>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Keynote Address</w:t>
            </w:r>
          </w:p>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George </w:t>
            </w:r>
            <w:proofErr w:type="spellStart"/>
            <w:r w:rsidRPr="009A5D7D">
              <w:rPr>
                <w:rFonts w:ascii="Times New Roman" w:hAnsi="Times New Roman"/>
                <w:sz w:val="24"/>
              </w:rPr>
              <w:t>Kriz</w:t>
            </w:r>
            <w:proofErr w:type="spellEnd"/>
            <w:r w:rsidRPr="009A5D7D">
              <w:rPr>
                <w:rFonts w:ascii="Times New Roman" w:hAnsi="Times New Roman"/>
                <w:sz w:val="24"/>
              </w:rPr>
              <w:t>, Western Washington University</w:t>
            </w:r>
          </w:p>
          <w:p w:rsidR="009A5D7D" w:rsidRPr="009A5D7D" w:rsidRDefault="009A5D7D" w:rsidP="009A5D7D">
            <w:pPr>
              <w:pStyle w:val="NoSpacing"/>
              <w:jc w:val="center"/>
              <w:rPr>
                <w:rFonts w:ascii="Times New Roman" w:hAnsi="Times New Roman"/>
                <w:sz w:val="24"/>
              </w:rPr>
            </w:pPr>
            <w:r w:rsidRPr="009A5D7D">
              <w:rPr>
                <w:rFonts w:ascii="Times New Roman" w:hAnsi="Times New Roman"/>
                <w:i/>
                <w:sz w:val="24"/>
              </w:rPr>
              <w:t>“Reflections on a Career in Chemical Education”</w:t>
            </w:r>
          </w:p>
        </w:tc>
      </w:tr>
      <w:tr w:rsidR="009A5D7D" w:rsidRPr="009A5D7D" w:rsidTr="000421A8">
        <w:tc>
          <w:tcPr>
            <w:tcW w:w="724"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10:15 – 11:00 am</w:t>
            </w:r>
          </w:p>
        </w:tc>
        <w:tc>
          <w:tcPr>
            <w:tcW w:w="4276" w:type="pct"/>
            <w:gridSpan w:val="5"/>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b/>
                <w:sz w:val="24"/>
              </w:rPr>
              <w:t>Vendor Break</w:t>
            </w:r>
            <w:r w:rsidRPr="009A5D7D">
              <w:rPr>
                <w:rFonts w:ascii="Times New Roman" w:hAnsi="Times New Roman"/>
                <w:sz w:val="24"/>
              </w:rPr>
              <w:t>, Salmon Gallery</w:t>
            </w:r>
          </w:p>
        </w:tc>
      </w:tr>
      <w:tr w:rsidR="009A5D7D" w:rsidRPr="009A5D7D" w:rsidTr="009A5D7D">
        <w:tc>
          <w:tcPr>
            <w:tcW w:w="724" w:type="pct"/>
          </w:tcPr>
          <w:p w:rsidR="009A5D7D" w:rsidRPr="009A5D7D" w:rsidRDefault="009A5D7D" w:rsidP="009A5D7D">
            <w:pPr>
              <w:pStyle w:val="NoSpacing"/>
              <w:jc w:val="center"/>
              <w:rPr>
                <w:rFonts w:ascii="Times New Roman" w:hAnsi="Times New Roman"/>
                <w:sz w:val="24"/>
              </w:rPr>
            </w:pPr>
          </w:p>
        </w:tc>
        <w:tc>
          <w:tcPr>
            <w:tcW w:w="1571" w:type="pct"/>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Chapel Theatre</w:t>
            </w:r>
          </w:p>
        </w:tc>
        <w:tc>
          <w:tcPr>
            <w:tcW w:w="1230" w:type="pct"/>
            <w:gridSpan w:val="2"/>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Woodpecker</w:t>
            </w:r>
          </w:p>
        </w:tc>
        <w:tc>
          <w:tcPr>
            <w:tcW w:w="1475" w:type="pct"/>
            <w:gridSpan w:val="2"/>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Flicker</w:t>
            </w:r>
          </w:p>
        </w:tc>
      </w:tr>
      <w:tr w:rsidR="009A5D7D" w:rsidRPr="009A5D7D" w:rsidTr="000421A8">
        <w:trPr>
          <w:trHeight w:val="1565"/>
        </w:trPr>
        <w:tc>
          <w:tcPr>
            <w:tcW w:w="724" w:type="pct"/>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11:00 – 11:50 am</w:t>
            </w:r>
          </w:p>
        </w:tc>
        <w:tc>
          <w:tcPr>
            <w:tcW w:w="1571" w:type="pct"/>
            <w:tcBorders>
              <w:bottom w:val="single" w:sz="4" w:space="0" w:color="auto"/>
            </w:tcBorders>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Gina </w:t>
            </w:r>
            <w:proofErr w:type="spellStart"/>
            <w:r w:rsidRPr="009A5D7D">
              <w:rPr>
                <w:rFonts w:ascii="Times New Roman" w:hAnsi="Times New Roman"/>
                <w:sz w:val="24"/>
              </w:rPr>
              <w:t>Fiorini</w:t>
            </w:r>
            <w:proofErr w:type="spellEnd"/>
            <w:r w:rsidRPr="009A5D7D">
              <w:rPr>
                <w:rFonts w:ascii="Times New Roman" w:hAnsi="Times New Roman"/>
                <w:sz w:val="24"/>
              </w:rPr>
              <w:t xml:space="preserve"> &amp; Jennie Mayer</w:t>
            </w:r>
          </w:p>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(Bellevue)</w:t>
            </w:r>
          </w:p>
          <w:p w:rsidR="009A5D7D" w:rsidRPr="009A5D7D" w:rsidRDefault="009A5D7D" w:rsidP="009A5D7D">
            <w:pPr>
              <w:pStyle w:val="NoSpacing"/>
              <w:jc w:val="center"/>
              <w:rPr>
                <w:rFonts w:ascii="Times New Roman" w:hAnsi="Times New Roman"/>
                <w:sz w:val="24"/>
              </w:rPr>
            </w:pPr>
            <w:proofErr w:type="spellStart"/>
            <w:r w:rsidRPr="009A5D7D">
              <w:rPr>
                <w:rFonts w:ascii="Times New Roman" w:hAnsi="Times New Roman"/>
                <w:sz w:val="24"/>
              </w:rPr>
              <w:t>Karyn</w:t>
            </w:r>
            <w:proofErr w:type="spellEnd"/>
            <w:r w:rsidRPr="009A5D7D">
              <w:rPr>
                <w:rFonts w:ascii="Times New Roman" w:hAnsi="Times New Roman"/>
                <w:sz w:val="24"/>
              </w:rPr>
              <w:t xml:space="preserve"> </w:t>
            </w:r>
            <w:proofErr w:type="spellStart"/>
            <w:r w:rsidRPr="009A5D7D">
              <w:rPr>
                <w:rFonts w:ascii="Times New Roman" w:hAnsi="Times New Roman"/>
                <w:sz w:val="24"/>
              </w:rPr>
              <w:t>Mlodnosky</w:t>
            </w:r>
            <w:proofErr w:type="spellEnd"/>
            <w:r w:rsidRPr="009A5D7D">
              <w:rPr>
                <w:rFonts w:ascii="Times New Roman" w:hAnsi="Times New Roman"/>
                <w:sz w:val="24"/>
              </w:rPr>
              <w:t xml:space="preserve"> (</w:t>
            </w:r>
            <w:proofErr w:type="spellStart"/>
            <w:r w:rsidRPr="009A5D7D">
              <w:rPr>
                <w:rFonts w:ascii="Times New Roman" w:hAnsi="Times New Roman"/>
                <w:sz w:val="24"/>
              </w:rPr>
              <w:t>Cascadia</w:t>
            </w:r>
            <w:proofErr w:type="spellEnd"/>
            <w:r w:rsidRPr="009A5D7D">
              <w:rPr>
                <w:rFonts w:ascii="Times New Roman" w:hAnsi="Times New Roman"/>
                <w:sz w:val="24"/>
              </w:rPr>
              <w:t>)</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“Open Course Library Project: CHEM&amp; 121 (Introductory Chemistry)”</w:t>
            </w:r>
          </w:p>
        </w:tc>
        <w:tc>
          <w:tcPr>
            <w:tcW w:w="1230" w:type="pct"/>
            <w:gridSpan w:val="2"/>
            <w:tcBorders>
              <w:bottom w:val="single" w:sz="4" w:space="0" w:color="auto"/>
            </w:tcBorders>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Kathy </w:t>
            </w:r>
            <w:proofErr w:type="spellStart"/>
            <w:r w:rsidRPr="009A5D7D">
              <w:rPr>
                <w:rFonts w:ascii="Times New Roman" w:hAnsi="Times New Roman"/>
                <w:sz w:val="24"/>
              </w:rPr>
              <w:t>Carrigan</w:t>
            </w:r>
            <w:proofErr w:type="spellEnd"/>
            <w:r w:rsidRPr="009A5D7D">
              <w:rPr>
                <w:rFonts w:ascii="Times New Roman" w:hAnsi="Times New Roman"/>
                <w:sz w:val="24"/>
              </w:rPr>
              <w:t xml:space="preserve"> &amp; Kenneth Friedrich (Portland CC)</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“Hands on Experience with at Home Labs for online chemistry course”</w:t>
            </w:r>
          </w:p>
        </w:tc>
        <w:tc>
          <w:tcPr>
            <w:tcW w:w="1475" w:type="pct"/>
            <w:gridSpan w:val="2"/>
            <w:tcBorders>
              <w:bottom w:val="single" w:sz="4" w:space="0" w:color="auto"/>
            </w:tcBorders>
            <w:shd w:val="clear" w:color="auto" w:fill="auto"/>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Christopher </w:t>
            </w:r>
            <w:proofErr w:type="spellStart"/>
            <w:r w:rsidRPr="009A5D7D">
              <w:rPr>
                <w:rFonts w:ascii="Times New Roman" w:hAnsi="Times New Roman"/>
                <w:sz w:val="24"/>
              </w:rPr>
              <w:t>Coughenour</w:t>
            </w:r>
            <w:proofErr w:type="spellEnd"/>
            <w:r w:rsidRPr="009A5D7D">
              <w:rPr>
                <w:rFonts w:ascii="Times New Roman" w:hAnsi="Times New Roman"/>
                <w:sz w:val="24"/>
              </w:rPr>
              <w:t xml:space="preserve"> &amp; </w:t>
            </w:r>
            <w:proofErr w:type="spellStart"/>
            <w:r w:rsidRPr="009A5D7D">
              <w:rPr>
                <w:rFonts w:ascii="Times New Roman" w:hAnsi="Times New Roman"/>
                <w:sz w:val="24"/>
              </w:rPr>
              <w:t>Dharshi</w:t>
            </w:r>
            <w:proofErr w:type="spellEnd"/>
            <w:r w:rsidRPr="009A5D7D">
              <w:rPr>
                <w:rFonts w:ascii="Times New Roman" w:hAnsi="Times New Roman"/>
                <w:sz w:val="24"/>
              </w:rPr>
              <w:t xml:space="preserve"> </w:t>
            </w:r>
            <w:proofErr w:type="spellStart"/>
            <w:r w:rsidRPr="009A5D7D">
              <w:rPr>
                <w:rFonts w:ascii="Times New Roman" w:hAnsi="Times New Roman"/>
                <w:sz w:val="24"/>
              </w:rPr>
              <w:t>Bopegedera</w:t>
            </w:r>
            <w:proofErr w:type="spellEnd"/>
            <w:r w:rsidRPr="009A5D7D">
              <w:rPr>
                <w:rFonts w:ascii="Times New Roman" w:hAnsi="Times New Roman"/>
                <w:sz w:val="24"/>
              </w:rPr>
              <w:t xml:space="preserve"> (Evergreen)</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“Earth Matters: Successes and challenges in teaching an integrated chemistry-geology course”</w:t>
            </w:r>
          </w:p>
        </w:tc>
      </w:tr>
      <w:tr w:rsidR="009A5D7D" w:rsidRPr="009A5D7D" w:rsidTr="000421A8">
        <w:tc>
          <w:tcPr>
            <w:tcW w:w="724"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12:00 – 1:00 pm</w:t>
            </w:r>
          </w:p>
        </w:tc>
        <w:tc>
          <w:tcPr>
            <w:tcW w:w="4276" w:type="pct"/>
            <w:gridSpan w:val="5"/>
            <w:shd w:val="clear" w:color="auto" w:fill="BFBFBF" w:themeFill="background1" w:themeFillShade="BF"/>
          </w:tcPr>
          <w:p w:rsidR="009A5D7D" w:rsidRPr="00A93F3B" w:rsidRDefault="009A5D7D" w:rsidP="009A5D7D">
            <w:pPr>
              <w:pStyle w:val="NoSpacing"/>
              <w:jc w:val="center"/>
              <w:rPr>
                <w:rFonts w:ascii="Times New Roman" w:hAnsi="Times New Roman"/>
                <w:b/>
                <w:sz w:val="24"/>
              </w:rPr>
            </w:pPr>
            <w:r w:rsidRPr="00A93F3B">
              <w:rPr>
                <w:rFonts w:ascii="Times New Roman" w:hAnsi="Times New Roman"/>
                <w:b/>
                <w:sz w:val="24"/>
              </w:rPr>
              <w:t>Lunch</w:t>
            </w:r>
          </w:p>
        </w:tc>
      </w:tr>
      <w:tr w:rsidR="009A5D7D" w:rsidRPr="009A5D7D" w:rsidTr="009F7894">
        <w:trPr>
          <w:trHeight w:val="350"/>
        </w:trPr>
        <w:tc>
          <w:tcPr>
            <w:tcW w:w="724" w:type="pct"/>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1:10 – 1:35 pm</w:t>
            </w:r>
          </w:p>
        </w:tc>
        <w:tc>
          <w:tcPr>
            <w:tcW w:w="1571" w:type="pct"/>
            <w:vMerge w:val="restart"/>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Jacqui </w:t>
            </w:r>
            <w:proofErr w:type="spellStart"/>
            <w:r w:rsidRPr="009A5D7D">
              <w:rPr>
                <w:rFonts w:ascii="Times New Roman" w:hAnsi="Times New Roman"/>
                <w:sz w:val="24"/>
              </w:rPr>
              <w:t>Drak</w:t>
            </w:r>
            <w:proofErr w:type="spellEnd"/>
            <w:r w:rsidRPr="009A5D7D">
              <w:rPr>
                <w:rFonts w:ascii="Times New Roman" w:hAnsi="Times New Roman"/>
                <w:sz w:val="24"/>
              </w:rPr>
              <w:t xml:space="preserve">, Gina </w:t>
            </w:r>
            <w:proofErr w:type="spellStart"/>
            <w:r w:rsidRPr="009A5D7D">
              <w:rPr>
                <w:rFonts w:ascii="Times New Roman" w:hAnsi="Times New Roman"/>
                <w:sz w:val="24"/>
              </w:rPr>
              <w:t>Fiorini</w:t>
            </w:r>
            <w:proofErr w:type="spellEnd"/>
            <w:r w:rsidRPr="009A5D7D">
              <w:rPr>
                <w:rFonts w:ascii="Times New Roman" w:hAnsi="Times New Roman"/>
                <w:sz w:val="24"/>
              </w:rPr>
              <w:t>, Jennie Mayer Dan Mitchell</w:t>
            </w:r>
            <w:r>
              <w:rPr>
                <w:rFonts w:ascii="Times New Roman" w:hAnsi="Times New Roman"/>
                <w:sz w:val="24"/>
              </w:rPr>
              <w:t xml:space="preserve"> </w:t>
            </w:r>
            <w:r w:rsidRPr="009A5D7D">
              <w:rPr>
                <w:rFonts w:ascii="Times New Roman" w:hAnsi="Times New Roman"/>
                <w:sz w:val="24"/>
              </w:rPr>
              <w:t>(Bellevue)</w:t>
            </w:r>
          </w:p>
          <w:p w:rsidR="009A5D7D" w:rsidRPr="009A5D7D" w:rsidRDefault="009F7894" w:rsidP="009A5D7D">
            <w:pPr>
              <w:pStyle w:val="NoSpacing"/>
              <w:jc w:val="center"/>
              <w:rPr>
                <w:rFonts w:ascii="Times New Roman" w:hAnsi="Times New Roman"/>
                <w:sz w:val="24"/>
              </w:rPr>
            </w:pPr>
            <w:r>
              <w:rPr>
                <w:rFonts w:ascii="Times New Roman" w:hAnsi="Times New Roman"/>
                <w:sz w:val="24"/>
              </w:rPr>
              <w:t xml:space="preserve">Marie </w:t>
            </w:r>
            <w:proofErr w:type="spellStart"/>
            <w:r>
              <w:rPr>
                <w:rFonts w:ascii="Times New Roman" w:hAnsi="Times New Roman"/>
                <w:sz w:val="24"/>
              </w:rPr>
              <w:t>Villarba</w:t>
            </w:r>
            <w:proofErr w:type="spellEnd"/>
            <w:r>
              <w:rPr>
                <w:rFonts w:ascii="Times New Roman" w:hAnsi="Times New Roman"/>
                <w:sz w:val="24"/>
              </w:rPr>
              <w:t xml:space="preserve"> &amp;</w:t>
            </w:r>
            <w:r w:rsidR="009A5D7D" w:rsidRPr="009A5D7D">
              <w:rPr>
                <w:rFonts w:ascii="Times New Roman" w:hAnsi="Times New Roman"/>
                <w:sz w:val="24"/>
              </w:rPr>
              <w:t xml:space="preserve"> Doug Wick</w:t>
            </w:r>
          </w:p>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(Seattle Central)</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“Open Course Library Project: CHEM&amp; 161/162/163 (General Chemistry)”</w:t>
            </w:r>
          </w:p>
        </w:tc>
        <w:tc>
          <w:tcPr>
            <w:tcW w:w="1252" w:type="pct"/>
            <w:gridSpan w:val="3"/>
            <w:vMerge w:val="restart"/>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Patricia Hill</w:t>
            </w:r>
            <w:r>
              <w:rPr>
                <w:rFonts w:ascii="Times New Roman" w:hAnsi="Times New Roman"/>
                <w:sz w:val="24"/>
              </w:rPr>
              <w:t xml:space="preserve"> </w:t>
            </w:r>
            <w:r w:rsidRPr="009A5D7D">
              <w:rPr>
                <w:rFonts w:ascii="Times New Roman" w:hAnsi="Times New Roman"/>
                <w:sz w:val="24"/>
              </w:rPr>
              <w:t>(Millersville U)</w:t>
            </w:r>
            <w:r w:rsidR="009F7894">
              <w:rPr>
                <w:rFonts w:ascii="Times New Roman" w:hAnsi="Times New Roman"/>
                <w:sz w:val="24"/>
              </w:rPr>
              <w:t xml:space="preserve"> &amp;</w:t>
            </w:r>
          </w:p>
          <w:p w:rsidR="009A5D7D" w:rsidRPr="009A5D7D" w:rsidRDefault="009A5D7D" w:rsidP="009A5D7D">
            <w:pPr>
              <w:pStyle w:val="NoSpacing"/>
              <w:jc w:val="center"/>
              <w:rPr>
                <w:rFonts w:ascii="Times New Roman" w:hAnsi="Times New Roman"/>
                <w:sz w:val="24"/>
              </w:rPr>
            </w:pPr>
            <w:proofErr w:type="spellStart"/>
            <w:r w:rsidRPr="009A5D7D">
              <w:rPr>
                <w:rFonts w:ascii="Times New Roman" w:hAnsi="Times New Roman"/>
                <w:sz w:val="24"/>
              </w:rPr>
              <w:t>Deberah</w:t>
            </w:r>
            <w:proofErr w:type="spellEnd"/>
            <w:r w:rsidRPr="009A5D7D">
              <w:rPr>
                <w:rFonts w:ascii="Times New Roman" w:hAnsi="Times New Roman"/>
                <w:sz w:val="24"/>
              </w:rPr>
              <w:t xml:space="preserve"> Simon (Whitman)</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“Chemistry, Art and Cultural Diversity”</w:t>
            </w:r>
          </w:p>
        </w:tc>
        <w:tc>
          <w:tcPr>
            <w:tcW w:w="1453" w:type="pct"/>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Ted Baldwin &amp; Katy Baldwin (Olympic College)</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“Molecules:  A brief chemical description and introduction to societal impacts: A linked poster project between students from Chemistry and Sociology”</w:t>
            </w:r>
          </w:p>
        </w:tc>
      </w:tr>
      <w:tr w:rsidR="009A5D7D" w:rsidRPr="009A5D7D" w:rsidTr="000421A8">
        <w:trPr>
          <w:trHeight w:val="1052"/>
        </w:trPr>
        <w:tc>
          <w:tcPr>
            <w:tcW w:w="724" w:type="pct"/>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1:35 – 2:00 pm</w:t>
            </w:r>
          </w:p>
        </w:tc>
        <w:tc>
          <w:tcPr>
            <w:tcW w:w="1571" w:type="pct"/>
            <w:vMerge/>
            <w:tcBorders>
              <w:bottom w:val="single" w:sz="4" w:space="0" w:color="auto"/>
            </w:tcBorders>
          </w:tcPr>
          <w:p w:rsidR="009A5D7D" w:rsidRPr="009A5D7D" w:rsidRDefault="009A5D7D" w:rsidP="009A5D7D">
            <w:pPr>
              <w:pStyle w:val="NoSpacing"/>
              <w:jc w:val="center"/>
              <w:rPr>
                <w:rFonts w:ascii="Times New Roman" w:hAnsi="Times New Roman"/>
                <w:sz w:val="24"/>
              </w:rPr>
            </w:pPr>
          </w:p>
        </w:tc>
        <w:tc>
          <w:tcPr>
            <w:tcW w:w="1252" w:type="pct"/>
            <w:gridSpan w:val="3"/>
            <w:vMerge/>
            <w:tcBorders>
              <w:bottom w:val="single" w:sz="4" w:space="0" w:color="auto"/>
            </w:tcBorders>
          </w:tcPr>
          <w:p w:rsidR="009A5D7D" w:rsidRPr="009A5D7D" w:rsidRDefault="009A5D7D" w:rsidP="009A5D7D">
            <w:pPr>
              <w:pStyle w:val="NoSpacing"/>
              <w:jc w:val="center"/>
              <w:rPr>
                <w:rFonts w:ascii="Times New Roman" w:hAnsi="Times New Roman"/>
                <w:sz w:val="24"/>
              </w:rPr>
            </w:pPr>
          </w:p>
        </w:tc>
        <w:tc>
          <w:tcPr>
            <w:tcW w:w="1453" w:type="pct"/>
            <w:tcBorders>
              <w:bottom w:val="single" w:sz="4" w:space="0" w:color="auto"/>
            </w:tcBorders>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Martha J. Kurtz (CWU)</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“What are your students really thinking?”</w:t>
            </w:r>
          </w:p>
        </w:tc>
      </w:tr>
      <w:tr w:rsidR="009A5D7D" w:rsidRPr="009A5D7D" w:rsidTr="000421A8">
        <w:tc>
          <w:tcPr>
            <w:tcW w:w="724"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lastRenderedPageBreak/>
              <w:t>2:00 – 2:30 pm</w:t>
            </w:r>
          </w:p>
        </w:tc>
        <w:tc>
          <w:tcPr>
            <w:tcW w:w="4276" w:type="pct"/>
            <w:gridSpan w:val="5"/>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A93F3B">
              <w:rPr>
                <w:rFonts w:ascii="Times New Roman" w:hAnsi="Times New Roman"/>
                <w:b/>
                <w:sz w:val="24"/>
              </w:rPr>
              <w:t>Vendor Break</w:t>
            </w:r>
            <w:r w:rsidRPr="009A5D7D">
              <w:rPr>
                <w:rFonts w:ascii="Times New Roman" w:hAnsi="Times New Roman"/>
                <w:sz w:val="24"/>
              </w:rPr>
              <w:t>, Salmon Gallery</w:t>
            </w:r>
          </w:p>
        </w:tc>
      </w:tr>
      <w:tr w:rsidR="009A5D7D" w:rsidRPr="009A5D7D" w:rsidTr="009F7894">
        <w:tc>
          <w:tcPr>
            <w:tcW w:w="724" w:type="pct"/>
          </w:tcPr>
          <w:p w:rsidR="009A5D7D" w:rsidRPr="009A5D7D" w:rsidRDefault="009A5D7D" w:rsidP="009A5D7D">
            <w:pPr>
              <w:pStyle w:val="NoSpacing"/>
              <w:jc w:val="center"/>
              <w:rPr>
                <w:rFonts w:ascii="Times New Roman" w:hAnsi="Times New Roman"/>
                <w:sz w:val="24"/>
              </w:rPr>
            </w:pPr>
          </w:p>
        </w:tc>
        <w:tc>
          <w:tcPr>
            <w:tcW w:w="1571" w:type="pct"/>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Chapel Theatre</w:t>
            </w:r>
          </w:p>
        </w:tc>
        <w:tc>
          <w:tcPr>
            <w:tcW w:w="1252" w:type="pct"/>
            <w:gridSpan w:val="3"/>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Woodpecker</w:t>
            </w:r>
          </w:p>
        </w:tc>
        <w:tc>
          <w:tcPr>
            <w:tcW w:w="1453" w:type="pct"/>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Flicker</w:t>
            </w:r>
          </w:p>
        </w:tc>
      </w:tr>
      <w:tr w:rsidR="009A5D7D" w:rsidRPr="009A5D7D" w:rsidTr="009F7894">
        <w:trPr>
          <w:trHeight w:val="755"/>
        </w:trPr>
        <w:tc>
          <w:tcPr>
            <w:tcW w:w="724" w:type="pct"/>
            <w:shd w:val="clear" w:color="auto" w:fill="auto"/>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2:30  – 3:20 pm</w:t>
            </w:r>
          </w:p>
        </w:tc>
        <w:tc>
          <w:tcPr>
            <w:tcW w:w="1571" w:type="pct"/>
            <w:shd w:val="clear" w:color="auto" w:fill="auto"/>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Robert Rittenhouse (CWU)</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“New Insights into Close-Packed Lattice Structures Using Primitive and Non-Primitive Unit Cells”</w:t>
            </w:r>
          </w:p>
        </w:tc>
        <w:tc>
          <w:tcPr>
            <w:tcW w:w="1252" w:type="pct"/>
            <w:gridSpan w:val="3"/>
            <w:vMerge w:val="restart"/>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Patricia Hill</w:t>
            </w:r>
            <w:r w:rsidR="009F7894">
              <w:rPr>
                <w:rFonts w:ascii="Times New Roman" w:hAnsi="Times New Roman"/>
                <w:sz w:val="24"/>
              </w:rPr>
              <w:t xml:space="preserve"> </w:t>
            </w:r>
            <w:r w:rsidRPr="009A5D7D">
              <w:rPr>
                <w:rFonts w:ascii="Times New Roman" w:hAnsi="Times New Roman"/>
                <w:sz w:val="24"/>
              </w:rPr>
              <w:t>(Millersville U)</w:t>
            </w:r>
            <w:r w:rsidR="009F7894">
              <w:rPr>
                <w:rFonts w:ascii="Times New Roman" w:hAnsi="Times New Roman"/>
                <w:sz w:val="24"/>
              </w:rPr>
              <w:t xml:space="preserve"> &amp;</w:t>
            </w:r>
          </w:p>
          <w:p w:rsidR="009A5D7D" w:rsidRPr="009A5D7D" w:rsidRDefault="009A5D7D" w:rsidP="009A5D7D">
            <w:pPr>
              <w:pStyle w:val="NoSpacing"/>
              <w:jc w:val="center"/>
              <w:rPr>
                <w:rFonts w:ascii="Times New Roman" w:hAnsi="Times New Roman"/>
                <w:sz w:val="24"/>
              </w:rPr>
            </w:pPr>
            <w:proofErr w:type="spellStart"/>
            <w:r w:rsidRPr="009A5D7D">
              <w:rPr>
                <w:rFonts w:ascii="Times New Roman" w:hAnsi="Times New Roman"/>
                <w:sz w:val="24"/>
              </w:rPr>
              <w:t>Deberah</w:t>
            </w:r>
            <w:proofErr w:type="spellEnd"/>
            <w:r w:rsidRPr="009A5D7D">
              <w:rPr>
                <w:rFonts w:ascii="Times New Roman" w:hAnsi="Times New Roman"/>
                <w:sz w:val="24"/>
              </w:rPr>
              <w:t xml:space="preserve"> Simon (Whitman)</w:t>
            </w:r>
          </w:p>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WORKSHOP: </w:t>
            </w:r>
            <w:r w:rsidRPr="009A5D7D">
              <w:rPr>
                <w:rFonts w:ascii="Times New Roman" w:hAnsi="Times New Roman"/>
                <w:i/>
                <w:sz w:val="24"/>
              </w:rPr>
              <w:t>“Chemistry in Art”</w:t>
            </w:r>
          </w:p>
        </w:tc>
        <w:tc>
          <w:tcPr>
            <w:tcW w:w="1453" w:type="pct"/>
            <w:vMerge w:val="restart"/>
            <w:shd w:val="clear" w:color="auto" w:fill="auto"/>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Nadine </w:t>
            </w:r>
            <w:proofErr w:type="spellStart"/>
            <w:r w:rsidRPr="009A5D7D">
              <w:rPr>
                <w:rFonts w:ascii="Times New Roman" w:hAnsi="Times New Roman"/>
                <w:sz w:val="24"/>
              </w:rPr>
              <w:t>Fattaleh</w:t>
            </w:r>
            <w:proofErr w:type="spellEnd"/>
            <w:r w:rsidR="009F7894">
              <w:rPr>
                <w:rFonts w:ascii="Times New Roman" w:hAnsi="Times New Roman"/>
                <w:sz w:val="24"/>
              </w:rPr>
              <w:t xml:space="preserve"> </w:t>
            </w:r>
            <w:r w:rsidRPr="009A5D7D">
              <w:rPr>
                <w:rFonts w:ascii="Times New Roman" w:hAnsi="Times New Roman"/>
                <w:sz w:val="24"/>
              </w:rPr>
              <w:t>(Clark)</w:t>
            </w:r>
          </w:p>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John Thompson</w:t>
            </w:r>
            <w:r w:rsidR="009F7894">
              <w:rPr>
                <w:rFonts w:ascii="Times New Roman" w:hAnsi="Times New Roman"/>
                <w:sz w:val="24"/>
              </w:rPr>
              <w:t xml:space="preserve"> </w:t>
            </w:r>
            <w:r w:rsidRPr="009A5D7D">
              <w:rPr>
                <w:rFonts w:ascii="Times New Roman" w:hAnsi="Times New Roman"/>
                <w:sz w:val="24"/>
              </w:rPr>
              <w:t>(Lane CC)</w:t>
            </w:r>
            <w:r w:rsidR="009F7894">
              <w:rPr>
                <w:rFonts w:ascii="Times New Roman" w:hAnsi="Times New Roman"/>
                <w:sz w:val="24"/>
              </w:rPr>
              <w:t xml:space="preserve"> &amp;</w:t>
            </w:r>
          </w:p>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Katie </w:t>
            </w:r>
            <w:proofErr w:type="spellStart"/>
            <w:r w:rsidRPr="009A5D7D">
              <w:rPr>
                <w:rFonts w:ascii="Times New Roman" w:hAnsi="Times New Roman"/>
                <w:sz w:val="24"/>
              </w:rPr>
              <w:t>Gulliford</w:t>
            </w:r>
            <w:proofErr w:type="spellEnd"/>
            <w:r w:rsidR="009F7894">
              <w:rPr>
                <w:rFonts w:ascii="Times New Roman" w:hAnsi="Times New Roman"/>
                <w:sz w:val="24"/>
              </w:rPr>
              <w:t xml:space="preserve"> </w:t>
            </w:r>
            <w:r w:rsidRPr="009A5D7D">
              <w:rPr>
                <w:rFonts w:ascii="Times New Roman" w:hAnsi="Times New Roman"/>
                <w:sz w:val="24"/>
              </w:rPr>
              <w:t>(Tacoma CC)</w:t>
            </w:r>
          </w:p>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WORKSHOP:</w:t>
            </w:r>
          </w:p>
          <w:p w:rsidR="009A5D7D" w:rsidRPr="009A5D7D" w:rsidRDefault="009A5D7D" w:rsidP="009A5D7D">
            <w:pPr>
              <w:pStyle w:val="NoSpacing"/>
              <w:jc w:val="center"/>
              <w:rPr>
                <w:rFonts w:ascii="Times New Roman" w:hAnsi="Times New Roman"/>
                <w:sz w:val="24"/>
              </w:rPr>
            </w:pPr>
            <w:r w:rsidRPr="009A5D7D">
              <w:rPr>
                <w:rFonts w:ascii="Times New Roman" w:hAnsi="Times New Roman"/>
                <w:i/>
                <w:sz w:val="24"/>
              </w:rPr>
              <w:t>“Strategies and Opportunities in Green Lab Writing”</w:t>
            </w:r>
          </w:p>
        </w:tc>
      </w:tr>
      <w:tr w:rsidR="009A5D7D" w:rsidRPr="009A5D7D" w:rsidTr="009F7894">
        <w:trPr>
          <w:trHeight w:val="70"/>
        </w:trPr>
        <w:tc>
          <w:tcPr>
            <w:tcW w:w="724" w:type="pct"/>
            <w:shd w:val="clear" w:color="auto" w:fill="auto"/>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3:30 – 4:20 pm</w:t>
            </w:r>
          </w:p>
        </w:tc>
        <w:tc>
          <w:tcPr>
            <w:tcW w:w="1571" w:type="pct"/>
            <w:shd w:val="clear" w:color="auto" w:fill="auto"/>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Laura Frost</w:t>
            </w:r>
            <w:r w:rsidR="009F7894">
              <w:rPr>
                <w:rFonts w:ascii="Times New Roman" w:hAnsi="Times New Roman"/>
                <w:sz w:val="24"/>
              </w:rPr>
              <w:t xml:space="preserve"> </w:t>
            </w:r>
            <w:r w:rsidRPr="009A5D7D">
              <w:rPr>
                <w:rFonts w:ascii="Times New Roman" w:hAnsi="Times New Roman"/>
                <w:sz w:val="24"/>
              </w:rPr>
              <w:t>(Georgia Southern U)</w:t>
            </w:r>
          </w:p>
          <w:p w:rsidR="009A5D7D" w:rsidRPr="009A5D7D" w:rsidRDefault="009A5D7D" w:rsidP="009A5D7D">
            <w:pPr>
              <w:pStyle w:val="NoSpacing"/>
              <w:jc w:val="center"/>
              <w:rPr>
                <w:rFonts w:ascii="Times New Roman" w:hAnsi="Times New Roman"/>
                <w:b/>
                <w:i/>
                <w:sz w:val="24"/>
              </w:rPr>
            </w:pPr>
            <w:r w:rsidRPr="009A5D7D">
              <w:rPr>
                <w:rStyle w:val="Strong"/>
                <w:rFonts w:ascii="Times New Roman" w:hAnsi="Times New Roman"/>
                <w:b w:val="0"/>
                <w:i/>
                <w:sz w:val="24"/>
              </w:rPr>
              <w:t>“Meeting the Needs of Health Professions Students by Integrating Chemical Topics and Guided Inquiry”</w:t>
            </w:r>
          </w:p>
        </w:tc>
        <w:tc>
          <w:tcPr>
            <w:tcW w:w="1252" w:type="pct"/>
            <w:gridSpan w:val="3"/>
            <w:vMerge/>
          </w:tcPr>
          <w:p w:rsidR="009A5D7D" w:rsidRPr="009A5D7D" w:rsidRDefault="009A5D7D" w:rsidP="009A5D7D">
            <w:pPr>
              <w:pStyle w:val="NoSpacing"/>
              <w:jc w:val="center"/>
              <w:rPr>
                <w:rFonts w:ascii="Times New Roman" w:hAnsi="Times New Roman"/>
                <w:sz w:val="24"/>
              </w:rPr>
            </w:pPr>
          </w:p>
        </w:tc>
        <w:tc>
          <w:tcPr>
            <w:tcW w:w="1453" w:type="pct"/>
            <w:vMerge/>
            <w:shd w:val="clear" w:color="auto" w:fill="auto"/>
          </w:tcPr>
          <w:p w:rsidR="009A5D7D" w:rsidRPr="009A5D7D" w:rsidRDefault="009A5D7D" w:rsidP="009A5D7D">
            <w:pPr>
              <w:pStyle w:val="NoSpacing"/>
              <w:jc w:val="center"/>
              <w:rPr>
                <w:rFonts w:ascii="Times New Roman" w:hAnsi="Times New Roman"/>
                <w:sz w:val="24"/>
              </w:rPr>
            </w:pPr>
          </w:p>
        </w:tc>
      </w:tr>
      <w:tr w:rsidR="009F7894" w:rsidRPr="009A5D7D" w:rsidTr="000421A8">
        <w:tc>
          <w:tcPr>
            <w:tcW w:w="724" w:type="pct"/>
            <w:tcBorders>
              <w:bottom w:val="single" w:sz="4" w:space="0" w:color="auto"/>
            </w:tcBorders>
          </w:tcPr>
          <w:p w:rsidR="009F7894" w:rsidRPr="009A5D7D" w:rsidRDefault="009F7894" w:rsidP="009A5D7D">
            <w:pPr>
              <w:pStyle w:val="NoSpacing"/>
              <w:jc w:val="center"/>
              <w:rPr>
                <w:rFonts w:ascii="Times New Roman" w:hAnsi="Times New Roman"/>
                <w:sz w:val="24"/>
              </w:rPr>
            </w:pPr>
            <w:r w:rsidRPr="009A5D7D">
              <w:rPr>
                <w:rFonts w:ascii="Times New Roman" w:hAnsi="Times New Roman"/>
                <w:sz w:val="24"/>
              </w:rPr>
              <w:t>4:30 – 6:30 pm</w:t>
            </w:r>
          </w:p>
        </w:tc>
        <w:tc>
          <w:tcPr>
            <w:tcW w:w="2138" w:type="pct"/>
            <w:gridSpan w:val="2"/>
            <w:tcBorders>
              <w:bottom w:val="single" w:sz="4" w:space="0" w:color="auto"/>
            </w:tcBorders>
          </w:tcPr>
          <w:p w:rsidR="009F7894" w:rsidRPr="009A5D7D" w:rsidRDefault="009F7894" w:rsidP="009F7894">
            <w:pPr>
              <w:pStyle w:val="NoSpacing"/>
              <w:jc w:val="center"/>
              <w:rPr>
                <w:rFonts w:ascii="Times New Roman" w:hAnsi="Times New Roman"/>
                <w:sz w:val="24"/>
              </w:rPr>
            </w:pPr>
            <w:proofErr w:type="spellStart"/>
            <w:r w:rsidRPr="009A5D7D">
              <w:rPr>
                <w:rFonts w:ascii="Times New Roman" w:hAnsi="Times New Roman"/>
                <w:sz w:val="24"/>
              </w:rPr>
              <w:t>Cengage</w:t>
            </w:r>
            <w:proofErr w:type="spellEnd"/>
            <w:r w:rsidRPr="009A5D7D">
              <w:rPr>
                <w:rFonts w:ascii="Times New Roman" w:hAnsi="Times New Roman"/>
                <w:sz w:val="24"/>
              </w:rPr>
              <w:t xml:space="preserve"> Reception </w:t>
            </w:r>
            <w:r>
              <w:rPr>
                <w:rFonts w:ascii="Times New Roman" w:hAnsi="Times New Roman"/>
                <w:sz w:val="24"/>
              </w:rPr>
              <w:t xml:space="preserve">- </w:t>
            </w:r>
            <w:r w:rsidRPr="009A5D7D">
              <w:rPr>
                <w:rFonts w:ascii="Times New Roman" w:hAnsi="Times New Roman"/>
                <w:sz w:val="24"/>
              </w:rPr>
              <w:t>Salmon Gallery</w:t>
            </w:r>
          </w:p>
        </w:tc>
        <w:tc>
          <w:tcPr>
            <w:tcW w:w="2138" w:type="pct"/>
            <w:gridSpan w:val="3"/>
            <w:tcBorders>
              <w:bottom w:val="single" w:sz="4" w:space="0" w:color="auto"/>
            </w:tcBorders>
          </w:tcPr>
          <w:p w:rsidR="009F7894" w:rsidRPr="009A5D7D" w:rsidRDefault="009F7894" w:rsidP="009A5D7D">
            <w:pPr>
              <w:pStyle w:val="NoSpacing"/>
              <w:jc w:val="center"/>
              <w:rPr>
                <w:rFonts w:ascii="Times New Roman" w:hAnsi="Times New Roman"/>
                <w:sz w:val="24"/>
              </w:rPr>
            </w:pPr>
            <w:r w:rsidRPr="009A5D7D">
              <w:rPr>
                <w:rFonts w:ascii="Times New Roman" w:hAnsi="Times New Roman"/>
                <w:sz w:val="24"/>
              </w:rPr>
              <w:t>Break: Free Time!</w:t>
            </w:r>
          </w:p>
        </w:tc>
      </w:tr>
      <w:tr w:rsidR="009A5D7D" w:rsidRPr="009A5D7D" w:rsidTr="000421A8">
        <w:tc>
          <w:tcPr>
            <w:tcW w:w="724"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6:30 – 7:30 pm</w:t>
            </w:r>
          </w:p>
        </w:tc>
        <w:tc>
          <w:tcPr>
            <w:tcW w:w="4276" w:type="pct"/>
            <w:gridSpan w:val="5"/>
            <w:shd w:val="clear" w:color="auto" w:fill="BFBFBF" w:themeFill="background1" w:themeFillShade="BF"/>
          </w:tcPr>
          <w:p w:rsidR="009A5D7D" w:rsidRPr="00A93F3B" w:rsidRDefault="009A5D7D" w:rsidP="009A5D7D">
            <w:pPr>
              <w:pStyle w:val="NoSpacing"/>
              <w:jc w:val="center"/>
              <w:rPr>
                <w:rFonts w:ascii="Times New Roman" w:hAnsi="Times New Roman"/>
                <w:b/>
                <w:sz w:val="24"/>
              </w:rPr>
            </w:pPr>
            <w:r w:rsidRPr="00A93F3B">
              <w:rPr>
                <w:rFonts w:ascii="Times New Roman" w:hAnsi="Times New Roman"/>
                <w:b/>
                <w:sz w:val="24"/>
              </w:rPr>
              <w:t>Dinner</w:t>
            </w:r>
          </w:p>
        </w:tc>
      </w:tr>
      <w:tr w:rsidR="009A5D7D" w:rsidRPr="009A5D7D" w:rsidTr="009A5D7D">
        <w:tc>
          <w:tcPr>
            <w:tcW w:w="724" w:type="pct"/>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8:00 – 10:00 pm</w:t>
            </w:r>
          </w:p>
        </w:tc>
        <w:tc>
          <w:tcPr>
            <w:tcW w:w="4276" w:type="pct"/>
            <w:gridSpan w:val="5"/>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After Dinner Talk: Amy </w:t>
            </w:r>
            <w:proofErr w:type="spellStart"/>
            <w:r w:rsidRPr="009A5D7D">
              <w:rPr>
                <w:rFonts w:ascii="Times New Roman" w:hAnsi="Times New Roman"/>
                <w:sz w:val="24"/>
              </w:rPr>
              <w:t>Mumma</w:t>
            </w:r>
            <w:proofErr w:type="spellEnd"/>
            <w:r w:rsidRPr="009A5D7D">
              <w:rPr>
                <w:rFonts w:ascii="Times New Roman" w:hAnsi="Times New Roman"/>
                <w:sz w:val="24"/>
              </w:rPr>
              <w:t>, CWU World Wine Program Coordinator</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“Where Art and Science Meet in the Glass”</w:t>
            </w:r>
          </w:p>
          <w:p w:rsidR="009A5D7D" w:rsidRPr="009A5D7D" w:rsidRDefault="009A5D7D" w:rsidP="00A93F3B">
            <w:pPr>
              <w:pStyle w:val="NoSpacing"/>
              <w:jc w:val="center"/>
              <w:rPr>
                <w:rFonts w:ascii="Times New Roman" w:hAnsi="Times New Roman"/>
                <w:sz w:val="24"/>
              </w:rPr>
            </w:pPr>
            <w:r w:rsidRPr="009A5D7D">
              <w:rPr>
                <w:rFonts w:ascii="Times New Roman" w:hAnsi="Times New Roman"/>
                <w:sz w:val="24"/>
              </w:rPr>
              <w:t>Wine Tasting and No-Host Bar</w:t>
            </w:r>
            <w:r w:rsidR="00A93F3B">
              <w:rPr>
                <w:rFonts w:ascii="Times New Roman" w:hAnsi="Times New Roman"/>
                <w:sz w:val="24"/>
              </w:rPr>
              <w:t xml:space="preserve">, </w:t>
            </w:r>
            <w:r w:rsidRPr="009A5D7D">
              <w:rPr>
                <w:rFonts w:ascii="Times New Roman" w:hAnsi="Times New Roman"/>
                <w:sz w:val="24"/>
              </w:rPr>
              <w:t>Woodpecker</w:t>
            </w:r>
          </w:p>
        </w:tc>
      </w:tr>
    </w:tbl>
    <w:p w:rsidR="009A5D7D" w:rsidRDefault="009A5D7D" w:rsidP="009A5D7D">
      <w:pPr>
        <w:pStyle w:val="NoSpacing"/>
        <w:jc w:val="center"/>
        <w:rPr>
          <w:rFonts w:ascii="Times New Roman" w:hAnsi="Times New Roman"/>
          <w:sz w:val="24"/>
        </w:rPr>
      </w:pPr>
    </w:p>
    <w:p w:rsidR="00A93F3B" w:rsidRPr="009A5D7D" w:rsidRDefault="00A93F3B" w:rsidP="009A5D7D">
      <w:pPr>
        <w:pStyle w:val="NoSpacing"/>
        <w:jc w:val="center"/>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88"/>
        <w:gridCol w:w="6302"/>
        <w:gridCol w:w="6226"/>
      </w:tblGrid>
      <w:tr w:rsidR="009A5D7D" w:rsidRPr="009A5D7D" w:rsidTr="000421A8">
        <w:tc>
          <w:tcPr>
            <w:tcW w:w="5000" w:type="pct"/>
            <w:gridSpan w:val="3"/>
            <w:tcBorders>
              <w:bottom w:val="single" w:sz="4" w:space="0" w:color="auto"/>
            </w:tcBorders>
            <w:shd w:val="clear" w:color="auto" w:fill="0D0D0D" w:themeFill="text1" w:themeFillTint="F2"/>
          </w:tcPr>
          <w:p w:rsidR="009A5D7D" w:rsidRPr="009F7894" w:rsidRDefault="009A5D7D" w:rsidP="009A5D7D">
            <w:pPr>
              <w:pStyle w:val="NoSpacing"/>
              <w:jc w:val="center"/>
              <w:rPr>
                <w:rFonts w:ascii="Times New Roman" w:hAnsi="Times New Roman"/>
                <w:b/>
                <w:sz w:val="28"/>
                <w:szCs w:val="28"/>
              </w:rPr>
            </w:pPr>
            <w:r w:rsidRPr="009F7894">
              <w:rPr>
                <w:rFonts w:ascii="Times New Roman" w:hAnsi="Times New Roman"/>
                <w:b/>
                <w:sz w:val="28"/>
                <w:szCs w:val="28"/>
              </w:rPr>
              <w:t>Saturday, October 9, 2010</w:t>
            </w:r>
          </w:p>
        </w:tc>
      </w:tr>
      <w:tr w:rsidR="009A5D7D" w:rsidRPr="009A5D7D" w:rsidTr="000421A8">
        <w:tc>
          <w:tcPr>
            <w:tcW w:w="714"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8:00 – 9:00 am</w:t>
            </w:r>
          </w:p>
        </w:tc>
        <w:tc>
          <w:tcPr>
            <w:tcW w:w="4286" w:type="pct"/>
            <w:gridSpan w:val="2"/>
            <w:shd w:val="clear" w:color="auto" w:fill="BFBFBF" w:themeFill="background1" w:themeFillShade="BF"/>
          </w:tcPr>
          <w:p w:rsidR="009A5D7D" w:rsidRPr="00A93F3B" w:rsidRDefault="009A5D7D" w:rsidP="009A5D7D">
            <w:pPr>
              <w:pStyle w:val="NoSpacing"/>
              <w:jc w:val="center"/>
              <w:rPr>
                <w:rFonts w:ascii="Times New Roman" w:hAnsi="Times New Roman"/>
                <w:b/>
                <w:sz w:val="24"/>
              </w:rPr>
            </w:pPr>
            <w:r w:rsidRPr="00A93F3B">
              <w:rPr>
                <w:rFonts w:ascii="Times New Roman" w:hAnsi="Times New Roman"/>
                <w:b/>
                <w:sz w:val="24"/>
              </w:rPr>
              <w:t>Breakfast</w:t>
            </w:r>
          </w:p>
        </w:tc>
      </w:tr>
      <w:tr w:rsidR="009A5D7D" w:rsidRPr="009A5D7D" w:rsidTr="009F7894">
        <w:tc>
          <w:tcPr>
            <w:tcW w:w="714" w:type="pct"/>
          </w:tcPr>
          <w:p w:rsidR="009A5D7D" w:rsidRPr="009A5D7D" w:rsidRDefault="009A5D7D" w:rsidP="009A5D7D">
            <w:pPr>
              <w:pStyle w:val="NoSpacing"/>
              <w:jc w:val="center"/>
              <w:rPr>
                <w:rFonts w:ascii="Times New Roman" w:hAnsi="Times New Roman"/>
                <w:sz w:val="24"/>
              </w:rPr>
            </w:pPr>
          </w:p>
        </w:tc>
        <w:tc>
          <w:tcPr>
            <w:tcW w:w="2156" w:type="pct"/>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Woodpecker</w:t>
            </w:r>
          </w:p>
        </w:tc>
        <w:tc>
          <w:tcPr>
            <w:tcW w:w="2131" w:type="pct"/>
          </w:tcPr>
          <w:p w:rsidR="009A5D7D" w:rsidRPr="009A5D7D" w:rsidRDefault="009A5D7D" w:rsidP="009A5D7D">
            <w:pPr>
              <w:pStyle w:val="NoSpacing"/>
              <w:jc w:val="center"/>
              <w:rPr>
                <w:rFonts w:ascii="Times New Roman" w:hAnsi="Times New Roman"/>
                <w:b/>
                <w:sz w:val="24"/>
              </w:rPr>
            </w:pPr>
            <w:r w:rsidRPr="009A5D7D">
              <w:rPr>
                <w:rFonts w:ascii="Times New Roman" w:hAnsi="Times New Roman"/>
                <w:b/>
                <w:sz w:val="24"/>
              </w:rPr>
              <w:t>Flicker</w:t>
            </w:r>
          </w:p>
        </w:tc>
      </w:tr>
      <w:tr w:rsidR="009A5D7D" w:rsidRPr="009A5D7D" w:rsidTr="009F7894">
        <w:trPr>
          <w:trHeight w:val="638"/>
        </w:trPr>
        <w:tc>
          <w:tcPr>
            <w:tcW w:w="714" w:type="pct"/>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9:10 – 9:35 am</w:t>
            </w:r>
          </w:p>
        </w:tc>
        <w:tc>
          <w:tcPr>
            <w:tcW w:w="2156" w:type="pct"/>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Adam </w:t>
            </w:r>
            <w:proofErr w:type="spellStart"/>
            <w:r w:rsidRPr="009A5D7D">
              <w:rPr>
                <w:rFonts w:ascii="Times New Roman" w:hAnsi="Times New Roman"/>
                <w:sz w:val="24"/>
              </w:rPr>
              <w:t>Wolfer</w:t>
            </w:r>
            <w:proofErr w:type="spellEnd"/>
            <w:r w:rsidRPr="009A5D7D">
              <w:rPr>
                <w:rFonts w:ascii="Times New Roman" w:hAnsi="Times New Roman"/>
                <w:sz w:val="24"/>
              </w:rPr>
              <w:t xml:space="preserve"> &amp; Jerry Zimmerman (Lower Columbia)</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“The Genie in the Flask: Integrating Chemistry and Humanities”</w:t>
            </w:r>
          </w:p>
        </w:tc>
        <w:tc>
          <w:tcPr>
            <w:tcW w:w="2131" w:type="pct"/>
            <w:vAlign w:val="center"/>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Deanna D. </w:t>
            </w:r>
            <w:proofErr w:type="spellStart"/>
            <w:r w:rsidRPr="009A5D7D">
              <w:rPr>
                <w:rFonts w:ascii="Times New Roman" w:hAnsi="Times New Roman"/>
                <w:sz w:val="24"/>
              </w:rPr>
              <w:t>Ojennus</w:t>
            </w:r>
            <w:proofErr w:type="spellEnd"/>
            <w:r w:rsidRPr="009A5D7D">
              <w:rPr>
                <w:rFonts w:ascii="Times New Roman" w:hAnsi="Times New Roman"/>
                <w:sz w:val="24"/>
              </w:rPr>
              <w:t xml:space="preserve"> &amp; Drew </w:t>
            </w:r>
            <w:proofErr w:type="spellStart"/>
            <w:r w:rsidRPr="009A5D7D">
              <w:rPr>
                <w:rFonts w:ascii="Times New Roman" w:hAnsi="Times New Roman"/>
                <w:sz w:val="24"/>
              </w:rPr>
              <w:t>Budner</w:t>
            </w:r>
            <w:proofErr w:type="spellEnd"/>
            <w:r w:rsidRPr="009A5D7D">
              <w:rPr>
                <w:rFonts w:ascii="Times New Roman" w:hAnsi="Times New Roman"/>
                <w:sz w:val="24"/>
              </w:rPr>
              <w:t xml:space="preserve"> (Whitworth)</w:t>
            </w:r>
          </w:p>
          <w:p w:rsidR="009A5D7D" w:rsidRPr="009A5D7D" w:rsidRDefault="009A5D7D" w:rsidP="009A5D7D">
            <w:pPr>
              <w:pStyle w:val="NoSpacing"/>
              <w:jc w:val="center"/>
              <w:rPr>
                <w:rFonts w:ascii="Times New Roman" w:hAnsi="Times New Roman"/>
                <w:i/>
                <w:sz w:val="24"/>
              </w:rPr>
            </w:pPr>
            <w:r w:rsidRPr="009A5D7D">
              <w:rPr>
                <w:rFonts w:ascii="Times New Roman" w:hAnsi="Times New Roman"/>
                <w:i/>
                <w:sz w:val="24"/>
              </w:rPr>
              <w:t>“Service Learning in Chemistry at Whitworth University”</w:t>
            </w:r>
          </w:p>
        </w:tc>
      </w:tr>
      <w:tr w:rsidR="009A5D7D" w:rsidRPr="009A5D7D" w:rsidTr="000421A8">
        <w:tc>
          <w:tcPr>
            <w:tcW w:w="714" w:type="pct"/>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9:40 – 10:30 am</w:t>
            </w:r>
          </w:p>
        </w:tc>
        <w:tc>
          <w:tcPr>
            <w:tcW w:w="2156" w:type="pct"/>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Roundtable: General Chemistry</w:t>
            </w:r>
          </w:p>
        </w:tc>
        <w:tc>
          <w:tcPr>
            <w:tcW w:w="2131" w:type="pct"/>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Roundtable: GOB &amp; Organic</w:t>
            </w:r>
          </w:p>
        </w:tc>
      </w:tr>
      <w:tr w:rsidR="009A5D7D" w:rsidRPr="009A5D7D" w:rsidTr="000421A8">
        <w:tc>
          <w:tcPr>
            <w:tcW w:w="714"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10:30 – 11:00 am</w:t>
            </w:r>
          </w:p>
        </w:tc>
        <w:tc>
          <w:tcPr>
            <w:tcW w:w="4286" w:type="pct"/>
            <w:gridSpan w:val="2"/>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 xml:space="preserve">Break and </w:t>
            </w:r>
            <w:r w:rsidRPr="009A5D7D">
              <w:rPr>
                <w:rFonts w:ascii="Times New Roman" w:hAnsi="Times New Roman"/>
                <w:b/>
                <w:sz w:val="24"/>
              </w:rPr>
              <w:t>Check-out by 11 am</w:t>
            </w:r>
          </w:p>
        </w:tc>
      </w:tr>
      <w:tr w:rsidR="009A5D7D" w:rsidRPr="009A5D7D" w:rsidTr="000421A8">
        <w:tc>
          <w:tcPr>
            <w:tcW w:w="714" w:type="pct"/>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11:10 – 11:50 am</w:t>
            </w:r>
          </w:p>
        </w:tc>
        <w:tc>
          <w:tcPr>
            <w:tcW w:w="4286" w:type="pct"/>
            <w:gridSpan w:val="2"/>
            <w:tcBorders>
              <w:bottom w:val="single" w:sz="4" w:space="0" w:color="auto"/>
            </w:tcBorders>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Business Meeting – Woodpecker</w:t>
            </w:r>
          </w:p>
        </w:tc>
      </w:tr>
      <w:tr w:rsidR="009A5D7D" w:rsidRPr="009A5D7D" w:rsidTr="000421A8">
        <w:tc>
          <w:tcPr>
            <w:tcW w:w="714" w:type="pct"/>
            <w:shd w:val="clear" w:color="auto" w:fill="BFBFBF" w:themeFill="background1" w:themeFillShade="BF"/>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12:00 – 1:00 pm</w:t>
            </w:r>
          </w:p>
        </w:tc>
        <w:tc>
          <w:tcPr>
            <w:tcW w:w="4286" w:type="pct"/>
            <w:gridSpan w:val="2"/>
            <w:shd w:val="clear" w:color="auto" w:fill="BFBFBF" w:themeFill="background1" w:themeFillShade="BF"/>
          </w:tcPr>
          <w:p w:rsidR="009A5D7D" w:rsidRPr="00A93F3B" w:rsidRDefault="009A5D7D" w:rsidP="009A5D7D">
            <w:pPr>
              <w:pStyle w:val="NoSpacing"/>
              <w:jc w:val="center"/>
              <w:rPr>
                <w:rFonts w:ascii="Times New Roman" w:hAnsi="Times New Roman"/>
                <w:b/>
                <w:sz w:val="24"/>
              </w:rPr>
            </w:pPr>
            <w:r w:rsidRPr="00A93F3B">
              <w:rPr>
                <w:rFonts w:ascii="Times New Roman" w:hAnsi="Times New Roman"/>
                <w:b/>
                <w:sz w:val="24"/>
              </w:rPr>
              <w:t>Lunch</w:t>
            </w:r>
          </w:p>
        </w:tc>
      </w:tr>
      <w:tr w:rsidR="009A5D7D" w:rsidRPr="009A5D7D" w:rsidTr="009F7894">
        <w:tc>
          <w:tcPr>
            <w:tcW w:w="714" w:type="pct"/>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1:00 pm</w:t>
            </w:r>
          </w:p>
        </w:tc>
        <w:tc>
          <w:tcPr>
            <w:tcW w:w="4286" w:type="pct"/>
            <w:gridSpan w:val="2"/>
          </w:tcPr>
          <w:p w:rsidR="009A5D7D" w:rsidRPr="009A5D7D" w:rsidRDefault="009A5D7D" w:rsidP="009A5D7D">
            <w:pPr>
              <w:pStyle w:val="NoSpacing"/>
              <w:jc w:val="center"/>
              <w:rPr>
                <w:rFonts w:ascii="Times New Roman" w:hAnsi="Times New Roman"/>
                <w:sz w:val="24"/>
              </w:rPr>
            </w:pPr>
            <w:r w:rsidRPr="009A5D7D">
              <w:rPr>
                <w:rFonts w:ascii="Times New Roman" w:hAnsi="Times New Roman"/>
                <w:sz w:val="24"/>
              </w:rPr>
              <w:t>Have a safe drive home!</w:t>
            </w:r>
          </w:p>
        </w:tc>
      </w:tr>
    </w:tbl>
    <w:p w:rsidR="009A5D7D" w:rsidRPr="009A5D7D" w:rsidRDefault="009A5D7D">
      <w:pPr>
        <w:rPr>
          <w:rFonts w:ascii="Times New Roman" w:hAnsi="Times New Roman" w:cs="Times New Roman"/>
          <w:sz w:val="24"/>
          <w:szCs w:val="24"/>
        </w:rPr>
        <w:sectPr w:rsidR="009A5D7D" w:rsidRPr="009A5D7D" w:rsidSect="009A5D7D">
          <w:pgSz w:w="15840" w:h="12240" w:orient="landscape"/>
          <w:pgMar w:top="720" w:right="720" w:bottom="720" w:left="720" w:header="720" w:footer="720" w:gutter="0"/>
          <w:cols w:space="720"/>
          <w:docGrid w:linePitch="360"/>
        </w:sectPr>
      </w:pPr>
    </w:p>
    <w:p w:rsidR="003602B2" w:rsidRDefault="003602B2" w:rsidP="003602B2">
      <w:pPr>
        <w:jc w:val="center"/>
        <w:rPr>
          <w:rFonts w:ascii="Times New Roman" w:hAnsi="Times New Roman" w:cs="Times New Roman"/>
          <w:sz w:val="48"/>
          <w:szCs w:val="48"/>
        </w:rPr>
      </w:pPr>
      <w:r>
        <w:rPr>
          <w:rFonts w:ascii="Times New Roman" w:hAnsi="Times New Roman" w:cs="Times New Roman"/>
          <w:sz w:val="48"/>
          <w:szCs w:val="48"/>
        </w:rPr>
        <w:lastRenderedPageBreak/>
        <w:t>Program Details</w:t>
      </w:r>
    </w:p>
    <w:p w:rsidR="003602B2" w:rsidRPr="003602B2" w:rsidRDefault="003602B2" w:rsidP="003602B2">
      <w:pPr>
        <w:jc w:val="center"/>
        <w:rPr>
          <w:rFonts w:ascii="Times New Roman" w:hAnsi="Times New Roman" w:cs="Times New Roman"/>
          <w:sz w:val="48"/>
          <w:szCs w:val="48"/>
        </w:rPr>
      </w:pPr>
    </w:p>
    <w:p w:rsidR="003602B2" w:rsidRDefault="003602B2" w:rsidP="003602B2">
      <w:pPr>
        <w:jc w:val="center"/>
        <w:rPr>
          <w:rFonts w:ascii="Times New Roman" w:hAnsi="Times New Roman" w:cs="Times New Roman"/>
          <w:sz w:val="36"/>
          <w:szCs w:val="36"/>
        </w:rPr>
      </w:pPr>
      <w:r>
        <w:rPr>
          <w:rFonts w:ascii="Times New Roman" w:hAnsi="Times New Roman" w:cs="Times New Roman"/>
          <w:sz w:val="36"/>
          <w:szCs w:val="36"/>
        </w:rPr>
        <w:t>Thursday Evening Event</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October 7, 2010</w:t>
      </w:r>
    </w:p>
    <w:p w:rsidR="003602B2" w:rsidRDefault="003602B2" w:rsidP="003602B2">
      <w:pPr>
        <w:rPr>
          <w:rFonts w:ascii="Times New Roman" w:hAnsi="Times New Roman" w:cs="Times New Roman"/>
          <w:sz w:val="24"/>
          <w:szCs w:val="24"/>
        </w:rPr>
      </w:pPr>
    </w:p>
    <w:p w:rsidR="007118F7" w:rsidRDefault="007118F7" w:rsidP="008A51FE">
      <w:pPr>
        <w:jc w:val="both"/>
        <w:rPr>
          <w:rFonts w:ascii="Times New Roman" w:hAnsi="Times New Roman" w:cs="Times New Roman"/>
          <w:sz w:val="24"/>
          <w:szCs w:val="24"/>
        </w:rPr>
      </w:pPr>
      <w:r>
        <w:rPr>
          <w:rFonts w:ascii="Times New Roman" w:hAnsi="Times New Roman" w:cs="Times New Roman"/>
          <w:sz w:val="24"/>
          <w:szCs w:val="24"/>
        </w:rPr>
        <w:t>8:00 – 10:00 pm</w:t>
      </w:r>
    </w:p>
    <w:p w:rsidR="003602B2" w:rsidRPr="007118F7" w:rsidRDefault="007118F7" w:rsidP="008A51FE">
      <w:pPr>
        <w:spacing w:before="240" w:after="240"/>
        <w:jc w:val="both"/>
        <w:rPr>
          <w:rFonts w:ascii="Times New Roman" w:hAnsi="Times New Roman" w:cs="Times New Roman"/>
          <w:b/>
          <w:sz w:val="24"/>
          <w:szCs w:val="24"/>
        </w:rPr>
      </w:pPr>
      <w:r w:rsidRPr="00DC0090">
        <w:rPr>
          <w:rFonts w:ascii="Times New Roman" w:hAnsi="Times New Roman" w:cs="Times New Roman"/>
          <w:b/>
          <w:i/>
          <w:sz w:val="24"/>
          <w:szCs w:val="24"/>
        </w:rPr>
        <w:t>An Evening of Music and Fun</w:t>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sz w:val="24"/>
          <w:szCs w:val="24"/>
        </w:rPr>
        <w:t>Woodpecker</w:t>
      </w:r>
    </w:p>
    <w:p w:rsidR="007118F7" w:rsidRPr="007118F7" w:rsidRDefault="009F7894" w:rsidP="008A51FE">
      <w:pPr>
        <w:jc w:val="both"/>
        <w:rPr>
          <w:rFonts w:ascii="Times New Roman" w:hAnsi="Times New Roman" w:cs="Times New Roman"/>
          <w:b/>
          <w:sz w:val="24"/>
          <w:szCs w:val="24"/>
        </w:rPr>
      </w:pPr>
      <w:proofErr w:type="spellStart"/>
      <w:r>
        <w:rPr>
          <w:rFonts w:ascii="Times New Roman" w:hAnsi="Times New Roman" w:cs="Times New Roman"/>
          <w:b/>
          <w:sz w:val="24"/>
          <w:szCs w:val="24"/>
        </w:rPr>
        <w:t>Song</w:t>
      </w:r>
      <w:r w:rsidR="007118F7" w:rsidRPr="007118F7">
        <w:rPr>
          <w:rFonts w:ascii="Times New Roman" w:hAnsi="Times New Roman" w:cs="Times New Roman"/>
          <w:b/>
          <w:sz w:val="24"/>
          <w:szCs w:val="24"/>
        </w:rPr>
        <w:t>Weavers</w:t>
      </w:r>
      <w:proofErr w:type="spellEnd"/>
    </w:p>
    <w:p w:rsidR="007118F7" w:rsidRPr="007118F7" w:rsidRDefault="007118F7" w:rsidP="008A51FE">
      <w:pPr>
        <w:jc w:val="both"/>
        <w:rPr>
          <w:rFonts w:ascii="Times New Roman" w:hAnsi="Times New Roman" w:cs="Times New Roman"/>
          <w:b/>
          <w:sz w:val="24"/>
          <w:szCs w:val="24"/>
        </w:rPr>
      </w:pPr>
      <w:r w:rsidRPr="007118F7">
        <w:rPr>
          <w:rFonts w:ascii="Times New Roman" w:hAnsi="Times New Roman" w:cs="Times New Roman"/>
          <w:b/>
          <w:sz w:val="24"/>
          <w:szCs w:val="24"/>
        </w:rPr>
        <w:tab/>
        <w:t>Colleen Renee</w:t>
      </w:r>
    </w:p>
    <w:p w:rsidR="007118F7" w:rsidRPr="007118F7" w:rsidRDefault="007118F7" w:rsidP="008A51FE">
      <w:pPr>
        <w:jc w:val="both"/>
        <w:rPr>
          <w:rFonts w:ascii="Times New Roman" w:hAnsi="Times New Roman" w:cs="Times New Roman"/>
          <w:b/>
          <w:sz w:val="24"/>
          <w:szCs w:val="24"/>
        </w:rPr>
      </w:pPr>
      <w:r w:rsidRPr="007118F7">
        <w:rPr>
          <w:rFonts w:ascii="Times New Roman" w:hAnsi="Times New Roman" w:cs="Times New Roman"/>
          <w:b/>
          <w:sz w:val="24"/>
          <w:szCs w:val="24"/>
        </w:rPr>
        <w:tab/>
        <w:t xml:space="preserve">Dan </w:t>
      </w:r>
      <w:proofErr w:type="spellStart"/>
      <w:r w:rsidRPr="007118F7">
        <w:rPr>
          <w:rFonts w:ascii="Times New Roman" w:hAnsi="Times New Roman" w:cs="Times New Roman"/>
          <w:b/>
          <w:sz w:val="24"/>
          <w:szCs w:val="24"/>
        </w:rPr>
        <w:t>Shissler</w:t>
      </w:r>
      <w:proofErr w:type="spellEnd"/>
    </w:p>
    <w:p w:rsidR="007118F7" w:rsidRDefault="007118F7" w:rsidP="008C4756">
      <w:pPr>
        <w:spacing w:line="240" w:lineRule="auto"/>
        <w:jc w:val="both"/>
        <w:rPr>
          <w:rFonts w:ascii="Times New Roman" w:hAnsi="Times New Roman" w:cs="Times New Roman"/>
          <w:sz w:val="24"/>
          <w:szCs w:val="24"/>
        </w:rPr>
      </w:pPr>
    </w:p>
    <w:p w:rsidR="00E95BB9" w:rsidRDefault="009F7894" w:rsidP="008C475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traditional sing along folk songs, the </w:t>
      </w:r>
      <w:proofErr w:type="spellStart"/>
      <w:r>
        <w:rPr>
          <w:rFonts w:ascii="Times New Roman" w:hAnsi="Times New Roman" w:cs="Times New Roman"/>
          <w:sz w:val="24"/>
          <w:szCs w:val="24"/>
        </w:rPr>
        <w:t>SongWeavers</w:t>
      </w:r>
      <w:proofErr w:type="spellEnd"/>
      <w:r>
        <w:rPr>
          <w:rFonts w:ascii="Times New Roman" w:hAnsi="Times New Roman" w:cs="Times New Roman"/>
          <w:sz w:val="24"/>
          <w:szCs w:val="24"/>
        </w:rPr>
        <w:t xml:space="preserve"> will perform science songs written by Greg </w:t>
      </w:r>
      <w:proofErr w:type="spellStart"/>
      <w:r>
        <w:rPr>
          <w:rFonts w:ascii="Times New Roman" w:hAnsi="Times New Roman" w:cs="Times New Roman"/>
          <w:sz w:val="24"/>
          <w:szCs w:val="24"/>
        </w:rPr>
        <w:t>Crowther</w:t>
      </w:r>
      <w:proofErr w:type="spellEnd"/>
      <w:r>
        <w:rPr>
          <w:rFonts w:ascii="Times New Roman" w:hAnsi="Times New Roman" w:cs="Times New Roman"/>
          <w:sz w:val="24"/>
          <w:szCs w:val="24"/>
        </w:rPr>
        <w:t xml:space="preserve">, Research Scientist at the University </w:t>
      </w:r>
      <w:proofErr w:type="gramStart"/>
      <w:r>
        <w:rPr>
          <w:rFonts w:ascii="Times New Roman" w:hAnsi="Times New Roman" w:cs="Times New Roman"/>
          <w:sz w:val="24"/>
          <w:szCs w:val="24"/>
        </w:rPr>
        <w:t>of Washington Department of</w:t>
      </w:r>
      <w:proofErr w:type="gramEnd"/>
      <w:r>
        <w:rPr>
          <w:rFonts w:ascii="Times New Roman" w:hAnsi="Times New Roman" w:cs="Times New Roman"/>
          <w:sz w:val="24"/>
          <w:szCs w:val="24"/>
        </w:rPr>
        <w:t xml:space="preserve"> Medicine. </w:t>
      </w:r>
      <w:r w:rsidR="00E95BB9">
        <w:rPr>
          <w:rFonts w:ascii="Times New Roman" w:hAnsi="Times New Roman" w:cs="Times New Roman"/>
          <w:sz w:val="24"/>
          <w:szCs w:val="24"/>
        </w:rPr>
        <w:t xml:space="preserve">Please bring your own musical instruments to join Dan and Colleen in </w:t>
      </w:r>
      <w:r>
        <w:rPr>
          <w:rFonts w:ascii="Times New Roman" w:hAnsi="Times New Roman" w:cs="Times New Roman"/>
          <w:sz w:val="24"/>
          <w:szCs w:val="24"/>
        </w:rPr>
        <w:t>a night of song</w:t>
      </w:r>
      <w:r w:rsidR="00E95BB9">
        <w:rPr>
          <w:rFonts w:ascii="Times New Roman" w:hAnsi="Times New Roman" w:cs="Times New Roman"/>
          <w:sz w:val="24"/>
          <w:szCs w:val="24"/>
        </w:rPr>
        <w:t>. A no-host bar will be</w:t>
      </w:r>
      <w:r w:rsidR="00873F50">
        <w:rPr>
          <w:rFonts w:ascii="Times New Roman" w:hAnsi="Times New Roman" w:cs="Times New Roman"/>
          <w:sz w:val="24"/>
          <w:szCs w:val="24"/>
        </w:rPr>
        <w:t xml:space="preserve"> available</w:t>
      </w:r>
      <w:r>
        <w:rPr>
          <w:rFonts w:ascii="Times New Roman" w:hAnsi="Times New Roman" w:cs="Times New Roman"/>
          <w:sz w:val="24"/>
          <w:szCs w:val="24"/>
        </w:rPr>
        <w:t>.</w:t>
      </w:r>
    </w:p>
    <w:p w:rsidR="00E95BB9" w:rsidRDefault="00E95BB9" w:rsidP="008C4756">
      <w:pPr>
        <w:spacing w:line="240" w:lineRule="auto"/>
        <w:jc w:val="both"/>
        <w:rPr>
          <w:rFonts w:ascii="Times New Roman" w:hAnsi="Times New Roman" w:cs="Times New Roman"/>
          <w:sz w:val="24"/>
          <w:szCs w:val="24"/>
        </w:rPr>
      </w:pPr>
    </w:p>
    <w:p w:rsidR="00E95BB9" w:rsidRPr="00E95BB9" w:rsidRDefault="00E95BB9" w:rsidP="008C4756">
      <w:pPr>
        <w:spacing w:line="240" w:lineRule="auto"/>
        <w:jc w:val="both"/>
        <w:rPr>
          <w:rFonts w:ascii="Times New Roman" w:eastAsia="Times New Roman" w:hAnsi="Times New Roman" w:cs="Times New Roman"/>
          <w:sz w:val="24"/>
          <w:szCs w:val="24"/>
        </w:rPr>
      </w:pPr>
      <w:r w:rsidRPr="00E95BB9">
        <w:rPr>
          <w:rFonts w:ascii="Times New Roman" w:eastAsia="Times New Roman" w:hAnsi="Times New Roman" w:cs="Times New Roman"/>
          <w:color w:val="000000"/>
          <w:sz w:val="24"/>
          <w:szCs w:val="24"/>
        </w:rPr>
        <w:t xml:space="preserve">Offering folk </w:t>
      </w:r>
      <w:proofErr w:type="gramStart"/>
      <w:r w:rsidRPr="00E95BB9">
        <w:rPr>
          <w:rFonts w:ascii="Times New Roman" w:eastAsia="Times New Roman" w:hAnsi="Times New Roman" w:cs="Times New Roman"/>
          <w:color w:val="000000"/>
          <w:sz w:val="24"/>
          <w:szCs w:val="24"/>
        </w:rPr>
        <w:t>classics,</w:t>
      </w:r>
      <w:proofErr w:type="gramEnd"/>
      <w:r w:rsidRPr="00E95BB9">
        <w:rPr>
          <w:rFonts w:ascii="Times New Roman" w:eastAsia="Times New Roman" w:hAnsi="Times New Roman" w:cs="Times New Roman"/>
          <w:color w:val="000000"/>
          <w:sz w:val="24"/>
          <w:szCs w:val="24"/>
        </w:rPr>
        <w:t xml:space="preserve"> sing </w:t>
      </w:r>
      <w:proofErr w:type="spellStart"/>
      <w:r w:rsidRPr="00E95BB9">
        <w:rPr>
          <w:rFonts w:ascii="Times New Roman" w:eastAsia="Times New Roman" w:hAnsi="Times New Roman" w:cs="Times New Roman"/>
          <w:color w:val="000000"/>
          <w:sz w:val="24"/>
          <w:szCs w:val="24"/>
        </w:rPr>
        <w:t>alongs</w:t>
      </w:r>
      <w:proofErr w:type="spellEnd"/>
      <w:r w:rsidRPr="00E95BB9">
        <w:rPr>
          <w:rFonts w:ascii="Times New Roman" w:eastAsia="Times New Roman" w:hAnsi="Times New Roman" w:cs="Times New Roman"/>
          <w:color w:val="000000"/>
          <w:sz w:val="24"/>
          <w:szCs w:val="24"/>
        </w:rPr>
        <w:t xml:space="preserve"> and original compositions, </w:t>
      </w:r>
      <w:r w:rsidRPr="00E95BB9">
        <w:rPr>
          <w:rFonts w:ascii="Times New Roman" w:eastAsia="Times New Roman" w:hAnsi="Times New Roman" w:cs="Times New Roman"/>
          <w:i/>
          <w:iCs/>
          <w:color w:val="000000"/>
          <w:sz w:val="24"/>
          <w:szCs w:val="24"/>
        </w:rPr>
        <w:t xml:space="preserve">The </w:t>
      </w:r>
      <w:proofErr w:type="spellStart"/>
      <w:r w:rsidRPr="00E95BB9">
        <w:rPr>
          <w:rFonts w:ascii="Times New Roman" w:eastAsia="Times New Roman" w:hAnsi="Times New Roman" w:cs="Times New Roman"/>
          <w:i/>
          <w:iCs/>
          <w:color w:val="000000"/>
          <w:sz w:val="24"/>
          <w:szCs w:val="24"/>
        </w:rPr>
        <w:t>SongWeavers</w:t>
      </w:r>
      <w:proofErr w:type="spellEnd"/>
      <w:r w:rsidRPr="00E95BB9">
        <w:rPr>
          <w:rFonts w:ascii="Times New Roman" w:eastAsia="Times New Roman" w:hAnsi="Times New Roman" w:cs="Times New Roman"/>
          <w:i/>
          <w:iCs/>
          <w:color w:val="000000"/>
          <w:sz w:val="24"/>
          <w:szCs w:val="24"/>
        </w:rPr>
        <w:t xml:space="preserve"> -</w:t>
      </w:r>
      <w:r w:rsidRPr="00E95BB9">
        <w:rPr>
          <w:rFonts w:ascii="Times New Roman" w:eastAsia="Times New Roman" w:hAnsi="Times New Roman" w:cs="Times New Roman"/>
          <w:color w:val="000000"/>
          <w:sz w:val="24"/>
          <w:szCs w:val="24"/>
        </w:rPr>
        <w:t xml:space="preserve"> a diverse acoustic folk duo - features Dan </w:t>
      </w:r>
      <w:proofErr w:type="spellStart"/>
      <w:r w:rsidRPr="00E95BB9">
        <w:rPr>
          <w:rFonts w:ascii="Times New Roman" w:eastAsia="Times New Roman" w:hAnsi="Times New Roman" w:cs="Times New Roman"/>
          <w:color w:val="000000"/>
          <w:sz w:val="24"/>
          <w:szCs w:val="24"/>
        </w:rPr>
        <w:t>Shissler</w:t>
      </w:r>
      <w:proofErr w:type="spellEnd"/>
      <w:r w:rsidRPr="00E95BB9">
        <w:rPr>
          <w:rFonts w:ascii="Times New Roman" w:eastAsia="Times New Roman" w:hAnsi="Times New Roman" w:cs="Times New Roman"/>
          <w:color w:val="000000"/>
          <w:sz w:val="24"/>
          <w:szCs w:val="24"/>
        </w:rPr>
        <w:t xml:space="preserve"> and Coleen Renee.</w:t>
      </w:r>
      <w:r w:rsidR="007E67BB">
        <w:rPr>
          <w:rFonts w:ascii="Times New Roman" w:eastAsia="Times New Roman" w:hAnsi="Times New Roman" w:cs="Times New Roman"/>
          <w:color w:val="000000"/>
          <w:sz w:val="24"/>
          <w:szCs w:val="24"/>
        </w:rPr>
        <w:t xml:space="preserve"> </w:t>
      </w:r>
      <w:r w:rsidRPr="00E95BB9">
        <w:rPr>
          <w:rFonts w:ascii="Times New Roman" w:eastAsia="Times New Roman" w:hAnsi="Times New Roman" w:cs="Times New Roman"/>
          <w:color w:val="000000"/>
          <w:sz w:val="24"/>
          <w:szCs w:val="24"/>
        </w:rPr>
        <w:t>Their unique mix of humor, story and teaching songs are woven together with sweet and often intricate harmonies.</w:t>
      </w:r>
      <w:r w:rsidR="007E67BB">
        <w:rPr>
          <w:rFonts w:ascii="Times New Roman" w:eastAsia="Times New Roman" w:hAnsi="Times New Roman" w:cs="Times New Roman"/>
          <w:color w:val="000000"/>
          <w:sz w:val="24"/>
          <w:szCs w:val="24"/>
        </w:rPr>
        <w:t xml:space="preserve"> </w:t>
      </w:r>
      <w:r w:rsidRPr="00E95BB9">
        <w:rPr>
          <w:rFonts w:ascii="Times New Roman" w:eastAsia="Times New Roman" w:hAnsi="Times New Roman" w:cs="Times New Roman"/>
          <w:color w:val="000000"/>
          <w:sz w:val="24"/>
          <w:szCs w:val="24"/>
        </w:rPr>
        <w:t>Coleen and Dan have played music together for several years and are available to sing for various occasions.</w:t>
      </w:r>
      <w:r w:rsidR="007E67BB">
        <w:rPr>
          <w:rFonts w:ascii="Times New Roman" w:eastAsia="Times New Roman" w:hAnsi="Times New Roman" w:cs="Times New Roman"/>
          <w:color w:val="000000"/>
          <w:sz w:val="24"/>
          <w:szCs w:val="24"/>
        </w:rPr>
        <w:t xml:space="preserve"> </w:t>
      </w:r>
      <w:r w:rsidRPr="00E95BB9">
        <w:rPr>
          <w:rFonts w:ascii="Times New Roman" w:eastAsia="Times New Roman" w:hAnsi="Times New Roman" w:cs="Times New Roman"/>
          <w:color w:val="000000"/>
          <w:sz w:val="24"/>
          <w:szCs w:val="24"/>
        </w:rPr>
        <w:t xml:space="preserve">They live and sing in Ellensburg, Washington and can be reached at 509-312-0220. </w:t>
      </w:r>
    </w:p>
    <w:p w:rsidR="007118F7" w:rsidRDefault="007118F7" w:rsidP="008C4756">
      <w:pPr>
        <w:spacing w:line="240" w:lineRule="auto"/>
        <w:jc w:val="both"/>
        <w:rPr>
          <w:rFonts w:ascii="Times New Roman" w:hAnsi="Times New Roman" w:cs="Times New Roman"/>
          <w:sz w:val="24"/>
          <w:szCs w:val="24"/>
        </w:rPr>
      </w:pPr>
    </w:p>
    <w:p w:rsidR="00DC0090" w:rsidRDefault="00DC0090" w:rsidP="008C4756">
      <w:pPr>
        <w:spacing w:line="240" w:lineRule="auto"/>
        <w:jc w:val="both"/>
        <w:rPr>
          <w:rFonts w:ascii="Times New Roman" w:hAnsi="Times New Roman" w:cs="Times New Roman"/>
          <w:sz w:val="24"/>
          <w:szCs w:val="24"/>
        </w:rPr>
      </w:pPr>
    </w:p>
    <w:p w:rsidR="00DC0090" w:rsidRPr="00E95BB9" w:rsidRDefault="00DC0090" w:rsidP="008C4756">
      <w:pPr>
        <w:spacing w:line="240" w:lineRule="auto"/>
        <w:jc w:val="both"/>
        <w:rPr>
          <w:rFonts w:ascii="Times New Roman" w:hAnsi="Times New Roman" w:cs="Times New Roman"/>
          <w:sz w:val="24"/>
          <w:szCs w:val="24"/>
        </w:rPr>
      </w:pPr>
    </w:p>
    <w:p w:rsidR="007118F7" w:rsidRDefault="007118F7" w:rsidP="008C4756">
      <w:pPr>
        <w:jc w:val="center"/>
        <w:rPr>
          <w:rFonts w:ascii="Times New Roman" w:hAnsi="Times New Roman" w:cs="Times New Roman"/>
          <w:sz w:val="36"/>
          <w:szCs w:val="36"/>
        </w:rPr>
      </w:pPr>
      <w:r>
        <w:rPr>
          <w:rFonts w:ascii="Times New Roman" w:hAnsi="Times New Roman" w:cs="Times New Roman"/>
          <w:sz w:val="36"/>
          <w:szCs w:val="36"/>
        </w:rPr>
        <w:t>Friday Keynote Address</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October 8, 2010</w:t>
      </w:r>
    </w:p>
    <w:p w:rsidR="008A51FE" w:rsidRDefault="008A51FE" w:rsidP="008A51FE">
      <w:pPr>
        <w:jc w:val="both"/>
        <w:rPr>
          <w:rFonts w:ascii="Times New Roman" w:hAnsi="Times New Roman" w:cs="Times New Roman"/>
          <w:sz w:val="24"/>
          <w:szCs w:val="24"/>
        </w:rPr>
      </w:pPr>
    </w:p>
    <w:p w:rsidR="008A51FE" w:rsidRDefault="008A51FE" w:rsidP="008A51FE">
      <w:pPr>
        <w:jc w:val="both"/>
        <w:rPr>
          <w:rFonts w:ascii="Times New Roman" w:hAnsi="Times New Roman" w:cs="Times New Roman"/>
          <w:sz w:val="24"/>
          <w:szCs w:val="24"/>
        </w:rPr>
      </w:pPr>
      <w:r>
        <w:rPr>
          <w:rFonts w:ascii="Times New Roman" w:hAnsi="Times New Roman" w:cs="Times New Roman"/>
          <w:sz w:val="24"/>
          <w:szCs w:val="24"/>
        </w:rPr>
        <w:t>9:00 – 10:15 am</w:t>
      </w:r>
      <w:r w:rsidR="009F7894">
        <w:rPr>
          <w:rFonts w:ascii="Times New Roman" w:hAnsi="Times New Roman" w:cs="Times New Roman"/>
          <w:sz w:val="24"/>
          <w:szCs w:val="24"/>
        </w:rPr>
        <w:tab/>
      </w:r>
      <w:r w:rsidR="009F7894">
        <w:rPr>
          <w:rFonts w:ascii="Times New Roman" w:hAnsi="Times New Roman" w:cs="Times New Roman"/>
          <w:sz w:val="24"/>
          <w:szCs w:val="24"/>
        </w:rPr>
        <w:tab/>
      </w:r>
      <w:r w:rsidR="009F7894">
        <w:rPr>
          <w:rFonts w:ascii="Times New Roman" w:hAnsi="Times New Roman" w:cs="Times New Roman"/>
          <w:sz w:val="24"/>
          <w:szCs w:val="24"/>
        </w:rPr>
        <w:tab/>
      </w:r>
      <w:r w:rsidR="009F7894">
        <w:rPr>
          <w:rFonts w:ascii="Times New Roman" w:hAnsi="Times New Roman" w:cs="Times New Roman"/>
          <w:sz w:val="24"/>
          <w:szCs w:val="24"/>
        </w:rPr>
        <w:tab/>
      </w:r>
      <w:r w:rsidR="009F7894">
        <w:rPr>
          <w:rFonts w:ascii="Times New Roman" w:hAnsi="Times New Roman" w:cs="Times New Roman"/>
          <w:sz w:val="24"/>
          <w:szCs w:val="24"/>
        </w:rPr>
        <w:tab/>
      </w:r>
      <w:r w:rsidR="009F7894">
        <w:rPr>
          <w:rFonts w:ascii="Times New Roman" w:hAnsi="Times New Roman" w:cs="Times New Roman"/>
          <w:sz w:val="24"/>
          <w:szCs w:val="24"/>
        </w:rPr>
        <w:tab/>
      </w:r>
      <w:r w:rsidR="009F7894">
        <w:rPr>
          <w:rFonts w:ascii="Times New Roman" w:hAnsi="Times New Roman" w:cs="Times New Roman"/>
          <w:sz w:val="24"/>
          <w:szCs w:val="24"/>
        </w:rPr>
        <w:tab/>
      </w:r>
      <w:r w:rsidR="009F7894">
        <w:rPr>
          <w:rFonts w:ascii="Times New Roman" w:hAnsi="Times New Roman" w:cs="Times New Roman"/>
          <w:sz w:val="24"/>
          <w:szCs w:val="24"/>
        </w:rPr>
        <w:tab/>
        <w:t xml:space="preserve">           Chapel Theatre</w:t>
      </w:r>
    </w:p>
    <w:p w:rsidR="008C4756" w:rsidRDefault="008C4756" w:rsidP="008C4756">
      <w:pPr>
        <w:spacing w:line="240" w:lineRule="auto"/>
        <w:jc w:val="both"/>
        <w:rPr>
          <w:rFonts w:ascii="Times New Roman" w:hAnsi="Times New Roman" w:cs="Times New Roman"/>
          <w:b/>
          <w:i/>
          <w:sz w:val="24"/>
          <w:szCs w:val="24"/>
        </w:rPr>
      </w:pPr>
    </w:p>
    <w:p w:rsidR="008C4756" w:rsidRPr="008A51FE" w:rsidRDefault="008C4756" w:rsidP="008C4756">
      <w:pPr>
        <w:spacing w:line="240" w:lineRule="auto"/>
        <w:jc w:val="both"/>
        <w:rPr>
          <w:rFonts w:ascii="Times New Roman" w:hAnsi="Times New Roman" w:cs="Times New Roman"/>
          <w:b/>
          <w:i/>
          <w:sz w:val="24"/>
          <w:szCs w:val="24"/>
        </w:rPr>
      </w:pPr>
      <w:r>
        <w:rPr>
          <w:rFonts w:ascii="Times New Roman" w:hAnsi="Times New Roman" w:cs="Times New Roman"/>
          <w:b/>
          <w:i/>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50165</wp:posOffset>
            </wp:positionV>
            <wp:extent cx="1800225" cy="1619250"/>
            <wp:effectExtent l="19050" t="0" r="9525" b="0"/>
            <wp:wrapSquare wrapText="bothSides"/>
            <wp:docPr id="1" name="Picture 1" descr="http://www.chem.wwu.edu/dept/images/k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wwu.edu/dept/images/kriz.jpg"/>
                    <pic:cNvPicPr>
                      <a:picLocks noChangeAspect="1" noChangeArrowheads="1"/>
                    </pic:cNvPicPr>
                  </pic:nvPicPr>
                  <pic:blipFill>
                    <a:blip r:embed="rId5" cstate="print"/>
                    <a:srcRect/>
                    <a:stretch>
                      <a:fillRect/>
                    </a:stretch>
                  </pic:blipFill>
                  <pic:spPr bwMode="auto">
                    <a:xfrm>
                      <a:off x="0" y="0"/>
                      <a:ext cx="1800225" cy="1619250"/>
                    </a:xfrm>
                    <a:prstGeom prst="rect">
                      <a:avLst/>
                    </a:prstGeom>
                    <a:noFill/>
                    <a:ln w="9525">
                      <a:noFill/>
                      <a:miter lim="800000"/>
                      <a:headEnd/>
                      <a:tailEnd/>
                    </a:ln>
                  </pic:spPr>
                </pic:pic>
              </a:graphicData>
            </a:graphic>
          </wp:anchor>
        </w:drawing>
      </w:r>
      <w:r w:rsidRPr="008A51FE">
        <w:rPr>
          <w:rFonts w:ascii="Times New Roman" w:hAnsi="Times New Roman" w:cs="Times New Roman"/>
          <w:b/>
          <w:i/>
          <w:sz w:val="24"/>
          <w:szCs w:val="24"/>
        </w:rPr>
        <w:t>“Reflections on a Career in Chemical Education”</w:t>
      </w:r>
    </w:p>
    <w:p w:rsidR="008C4756" w:rsidRDefault="008C4756" w:rsidP="008C4756">
      <w:pPr>
        <w:spacing w:line="240" w:lineRule="auto"/>
        <w:jc w:val="both"/>
        <w:rPr>
          <w:rFonts w:ascii="Times New Roman" w:hAnsi="Times New Roman" w:cs="Times New Roman"/>
          <w:b/>
          <w:sz w:val="24"/>
          <w:szCs w:val="24"/>
        </w:rPr>
      </w:pPr>
    </w:p>
    <w:p w:rsidR="007118F7" w:rsidRPr="007118F7" w:rsidRDefault="007118F7" w:rsidP="008C4756">
      <w:pPr>
        <w:spacing w:line="240" w:lineRule="auto"/>
        <w:jc w:val="both"/>
        <w:rPr>
          <w:rFonts w:ascii="Times New Roman" w:hAnsi="Times New Roman" w:cs="Times New Roman"/>
          <w:b/>
          <w:sz w:val="24"/>
          <w:szCs w:val="24"/>
        </w:rPr>
      </w:pPr>
      <w:r w:rsidRPr="007118F7">
        <w:rPr>
          <w:rFonts w:ascii="Times New Roman" w:hAnsi="Times New Roman" w:cs="Times New Roman"/>
          <w:b/>
          <w:sz w:val="24"/>
          <w:szCs w:val="24"/>
        </w:rPr>
        <w:t xml:space="preserve">George S. </w:t>
      </w:r>
      <w:proofErr w:type="spellStart"/>
      <w:r w:rsidRPr="007118F7">
        <w:rPr>
          <w:rFonts w:ascii="Times New Roman" w:hAnsi="Times New Roman" w:cs="Times New Roman"/>
          <w:b/>
          <w:sz w:val="24"/>
          <w:szCs w:val="24"/>
        </w:rPr>
        <w:t>Kriz</w:t>
      </w:r>
      <w:proofErr w:type="spellEnd"/>
      <w:r w:rsidRPr="007118F7">
        <w:rPr>
          <w:rFonts w:ascii="Times New Roman" w:hAnsi="Times New Roman" w:cs="Times New Roman"/>
          <w:b/>
          <w:sz w:val="24"/>
          <w:szCs w:val="24"/>
        </w:rPr>
        <w:t>, Western Washington University</w:t>
      </w:r>
    </w:p>
    <w:p w:rsidR="007118F7" w:rsidRPr="008A51FE" w:rsidRDefault="007118F7" w:rsidP="008C4756">
      <w:pPr>
        <w:spacing w:line="240" w:lineRule="auto"/>
        <w:jc w:val="both"/>
        <w:rPr>
          <w:rFonts w:ascii="Times New Roman" w:hAnsi="Times New Roman" w:cs="Times New Roman"/>
          <w:sz w:val="24"/>
          <w:szCs w:val="24"/>
        </w:rPr>
      </w:pPr>
      <w:r w:rsidRPr="008A51FE">
        <w:rPr>
          <w:rFonts w:ascii="Times New Roman" w:hAnsi="Times New Roman" w:cs="Times New Roman"/>
          <w:sz w:val="24"/>
          <w:szCs w:val="24"/>
        </w:rPr>
        <w:t>Professor of Chemistry and Acting Department Chair</w:t>
      </w:r>
    </w:p>
    <w:p w:rsidR="007118F7" w:rsidRPr="008A51FE" w:rsidRDefault="007118F7" w:rsidP="008C4756">
      <w:pPr>
        <w:spacing w:line="240" w:lineRule="auto"/>
        <w:jc w:val="both"/>
        <w:rPr>
          <w:rFonts w:ascii="Times New Roman" w:hAnsi="Times New Roman" w:cs="Times New Roman"/>
          <w:sz w:val="24"/>
          <w:szCs w:val="24"/>
        </w:rPr>
      </w:pPr>
    </w:p>
    <w:p w:rsidR="007118F7" w:rsidRPr="007118F7" w:rsidRDefault="007118F7" w:rsidP="008C4756">
      <w:pPr>
        <w:spacing w:line="240" w:lineRule="auto"/>
        <w:jc w:val="both"/>
        <w:rPr>
          <w:rFonts w:ascii="Times New Roman" w:hAnsi="Times New Roman" w:cs="Times New Roman"/>
          <w:sz w:val="24"/>
          <w:szCs w:val="24"/>
        </w:rPr>
      </w:pPr>
      <w:r w:rsidRPr="008A51FE">
        <w:rPr>
          <w:rFonts w:ascii="Times New Roman" w:hAnsi="Times New Roman" w:cs="Times New Roman"/>
          <w:sz w:val="24"/>
          <w:szCs w:val="24"/>
        </w:rPr>
        <w:t>George, a long time member of WCCTA is a scientist, a scholar, an advisor, but most of all he</w:t>
      </w:r>
      <w:r>
        <w:rPr>
          <w:rFonts w:ascii="Times New Roman" w:hAnsi="Times New Roman" w:cs="Times New Roman"/>
          <w:sz w:val="24"/>
          <w:szCs w:val="24"/>
        </w:rPr>
        <w:t xml:space="preserve"> is</w:t>
      </w:r>
      <w:r w:rsidRPr="007118F7">
        <w:rPr>
          <w:rFonts w:ascii="Times New Roman" w:hAnsi="Times New Roman" w:cs="Times New Roman"/>
          <w:sz w:val="24"/>
          <w:szCs w:val="24"/>
        </w:rPr>
        <w:t xml:space="preserve"> a teacher. With a Bachelor of Science degree in chemistry from the University of California (Berkeley) and a Ph. D. in organic chemistry from Indiana University, </w:t>
      </w:r>
      <w:r>
        <w:rPr>
          <w:rFonts w:ascii="Times New Roman" w:hAnsi="Times New Roman" w:cs="Times New Roman"/>
          <w:sz w:val="24"/>
          <w:szCs w:val="24"/>
        </w:rPr>
        <w:t>he</w:t>
      </w:r>
      <w:r w:rsidRPr="007118F7">
        <w:rPr>
          <w:rFonts w:ascii="Times New Roman" w:hAnsi="Times New Roman" w:cs="Times New Roman"/>
          <w:sz w:val="24"/>
          <w:szCs w:val="24"/>
        </w:rPr>
        <w:t xml:space="preserve"> began </w:t>
      </w:r>
      <w:r w:rsidR="00873F50">
        <w:rPr>
          <w:rFonts w:ascii="Times New Roman" w:hAnsi="Times New Roman" w:cs="Times New Roman"/>
          <w:sz w:val="24"/>
          <w:szCs w:val="24"/>
        </w:rPr>
        <w:t>his</w:t>
      </w:r>
      <w:r w:rsidRPr="007118F7">
        <w:rPr>
          <w:rFonts w:ascii="Times New Roman" w:hAnsi="Times New Roman" w:cs="Times New Roman"/>
          <w:sz w:val="24"/>
          <w:szCs w:val="24"/>
        </w:rPr>
        <w:t xml:space="preserve"> academic career in 1967 at what was then called Wes</w:t>
      </w:r>
      <w:r w:rsidR="00873F50">
        <w:rPr>
          <w:rFonts w:ascii="Times New Roman" w:hAnsi="Times New Roman" w:cs="Times New Roman"/>
          <w:sz w:val="24"/>
          <w:szCs w:val="24"/>
        </w:rPr>
        <w:t xml:space="preserve">tern Washington State College. </w:t>
      </w:r>
      <w:r w:rsidRPr="007118F7">
        <w:rPr>
          <w:rFonts w:ascii="Times New Roman" w:hAnsi="Times New Roman" w:cs="Times New Roman"/>
          <w:sz w:val="24"/>
          <w:szCs w:val="24"/>
        </w:rPr>
        <w:t xml:space="preserve">Forty-three years later </w:t>
      </w:r>
      <w:r w:rsidR="00873F50">
        <w:rPr>
          <w:rFonts w:ascii="Times New Roman" w:hAnsi="Times New Roman" w:cs="Times New Roman"/>
          <w:sz w:val="24"/>
          <w:szCs w:val="24"/>
        </w:rPr>
        <w:t>he</w:t>
      </w:r>
      <w:r w:rsidRPr="007118F7">
        <w:rPr>
          <w:rFonts w:ascii="Times New Roman" w:hAnsi="Times New Roman" w:cs="Times New Roman"/>
          <w:sz w:val="24"/>
          <w:szCs w:val="24"/>
        </w:rPr>
        <w:t xml:space="preserve"> continue</w:t>
      </w:r>
      <w:r w:rsidR="00873F50">
        <w:rPr>
          <w:rFonts w:ascii="Times New Roman" w:hAnsi="Times New Roman" w:cs="Times New Roman"/>
          <w:sz w:val="24"/>
          <w:szCs w:val="24"/>
        </w:rPr>
        <w:t>s</w:t>
      </w:r>
      <w:r w:rsidRPr="007118F7">
        <w:rPr>
          <w:rFonts w:ascii="Times New Roman" w:hAnsi="Times New Roman" w:cs="Times New Roman"/>
          <w:sz w:val="24"/>
          <w:szCs w:val="24"/>
        </w:rPr>
        <w:t xml:space="preserve"> as Professor of Organic Chemistry a</w:t>
      </w:r>
      <w:r w:rsidR="00873F50">
        <w:rPr>
          <w:rFonts w:ascii="Times New Roman" w:hAnsi="Times New Roman" w:cs="Times New Roman"/>
          <w:sz w:val="24"/>
          <w:szCs w:val="24"/>
        </w:rPr>
        <w:t>t Western, but in recent years he</w:t>
      </w:r>
      <w:r w:rsidRPr="007118F7">
        <w:rPr>
          <w:rFonts w:ascii="Times New Roman" w:hAnsi="Times New Roman" w:cs="Times New Roman"/>
          <w:sz w:val="24"/>
          <w:szCs w:val="24"/>
        </w:rPr>
        <w:t xml:space="preserve"> ha</w:t>
      </w:r>
      <w:r w:rsidR="00873F50">
        <w:rPr>
          <w:rFonts w:ascii="Times New Roman" w:hAnsi="Times New Roman" w:cs="Times New Roman"/>
          <w:sz w:val="24"/>
          <w:szCs w:val="24"/>
        </w:rPr>
        <w:t>s</w:t>
      </w:r>
      <w:r w:rsidRPr="007118F7">
        <w:rPr>
          <w:rFonts w:ascii="Times New Roman" w:hAnsi="Times New Roman" w:cs="Times New Roman"/>
          <w:sz w:val="24"/>
          <w:szCs w:val="24"/>
        </w:rPr>
        <w:t xml:space="preserve"> branched out into teaching chemistry </w:t>
      </w:r>
      <w:r w:rsidRPr="007118F7">
        <w:rPr>
          <w:rFonts w:ascii="Times New Roman" w:hAnsi="Times New Roman" w:cs="Times New Roman"/>
          <w:sz w:val="24"/>
          <w:szCs w:val="24"/>
        </w:rPr>
        <w:lastRenderedPageBreak/>
        <w:t>for a general student audience – the “Chemistry for Poets” course and introducing the elements of Green Chemistry into the organic laboratory</w:t>
      </w:r>
      <w:r w:rsidR="00873F50">
        <w:rPr>
          <w:rFonts w:ascii="Times New Roman" w:hAnsi="Times New Roman" w:cs="Times New Roman"/>
          <w:sz w:val="24"/>
          <w:szCs w:val="24"/>
        </w:rPr>
        <w:t xml:space="preserve"> curriculum. He</w:t>
      </w:r>
      <w:r w:rsidRPr="007118F7">
        <w:rPr>
          <w:rFonts w:ascii="Times New Roman" w:hAnsi="Times New Roman" w:cs="Times New Roman"/>
          <w:sz w:val="24"/>
          <w:szCs w:val="24"/>
        </w:rPr>
        <w:t xml:space="preserve"> consider</w:t>
      </w:r>
      <w:r w:rsidR="00873F50">
        <w:rPr>
          <w:rFonts w:ascii="Times New Roman" w:hAnsi="Times New Roman" w:cs="Times New Roman"/>
          <w:sz w:val="24"/>
          <w:szCs w:val="24"/>
        </w:rPr>
        <w:t>s</w:t>
      </w:r>
      <w:r w:rsidRPr="007118F7">
        <w:rPr>
          <w:rFonts w:ascii="Times New Roman" w:hAnsi="Times New Roman" w:cs="Times New Roman"/>
          <w:sz w:val="24"/>
          <w:szCs w:val="24"/>
        </w:rPr>
        <w:t xml:space="preserve"> </w:t>
      </w:r>
      <w:r w:rsidR="00873F50">
        <w:rPr>
          <w:rFonts w:ascii="Times New Roman" w:hAnsi="Times New Roman" w:cs="Times New Roman"/>
          <w:sz w:val="24"/>
          <w:szCs w:val="24"/>
        </w:rPr>
        <w:t>him</w:t>
      </w:r>
      <w:r w:rsidRPr="007118F7">
        <w:rPr>
          <w:rFonts w:ascii="Times New Roman" w:hAnsi="Times New Roman" w:cs="Times New Roman"/>
          <w:sz w:val="24"/>
          <w:szCs w:val="24"/>
        </w:rPr>
        <w:t>self especially f</w:t>
      </w:r>
      <w:r w:rsidR="00873F50">
        <w:rPr>
          <w:rFonts w:ascii="Times New Roman" w:hAnsi="Times New Roman" w:cs="Times New Roman"/>
          <w:sz w:val="24"/>
          <w:szCs w:val="24"/>
        </w:rPr>
        <w:t>ortunate to be able to devote his</w:t>
      </w:r>
      <w:r w:rsidRPr="007118F7">
        <w:rPr>
          <w:rFonts w:ascii="Times New Roman" w:hAnsi="Times New Roman" w:cs="Times New Roman"/>
          <w:sz w:val="24"/>
          <w:szCs w:val="24"/>
        </w:rPr>
        <w:t xml:space="preserve"> life to something that continues to be so rewarding and at an i</w:t>
      </w:r>
      <w:r w:rsidR="00873F50">
        <w:rPr>
          <w:rFonts w:ascii="Times New Roman" w:hAnsi="Times New Roman" w:cs="Times New Roman"/>
          <w:sz w:val="24"/>
          <w:szCs w:val="24"/>
        </w:rPr>
        <w:t>nstitution that has supported him in many ways throughout his</w:t>
      </w:r>
      <w:r w:rsidRPr="007118F7">
        <w:rPr>
          <w:rFonts w:ascii="Times New Roman" w:hAnsi="Times New Roman" w:cs="Times New Roman"/>
          <w:sz w:val="24"/>
          <w:szCs w:val="24"/>
        </w:rPr>
        <w:t xml:space="preserve"> career. </w:t>
      </w:r>
      <w:r w:rsidR="00873F50">
        <w:rPr>
          <w:rFonts w:ascii="Times New Roman" w:hAnsi="Times New Roman" w:cs="Times New Roman"/>
          <w:sz w:val="24"/>
          <w:szCs w:val="24"/>
        </w:rPr>
        <w:t>He is</w:t>
      </w:r>
      <w:r w:rsidRPr="007118F7">
        <w:rPr>
          <w:rFonts w:ascii="Times New Roman" w:hAnsi="Times New Roman" w:cs="Times New Roman"/>
          <w:sz w:val="24"/>
          <w:szCs w:val="24"/>
        </w:rPr>
        <w:t xml:space="preserve"> also Director of Pre-Healthcare Profession</w:t>
      </w:r>
      <w:r w:rsidR="00873F50">
        <w:rPr>
          <w:rFonts w:ascii="Times New Roman" w:hAnsi="Times New Roman" w:cs="Times New Roman"/>
          <w:sz w:val="24"/>
          <w:szCs w:val="24"/>
        </w:rPr>
        <w:t>s Advising, which means that he</w:t>
      </w:r>
      <w:r w:rsidRPr="007118F7">
        <w:rPr>
          <w:rFonts w:ascii="Times New Roman" w:hAnsi="Times New Roman" w:cs="Times New Roman"/>
          <w:sz w:val="24"/>
          <w:szCs w:val="24"/>
        </w:rPr>
        <w:t xml:space="preserve"> </w:t>
      </w:r>
      <w:proofErr w:type="gramStart"/>
      <w:r w:rsidRPr="007118F7">
        <w:rPr>
          <w:rFonts w:ascii="Times New Roman" w:hAnsi="Times New Roman" w:cs="Times New Roman"/>
          <w:sz w:val="24"/>
          <w:szCs w:val="24"/>
        </w:rPr>
        <w:t>am</w:t>
      </w:r>
      <w:proofErr w:type="gramEnd"/>
      <w:r w:rsidRPr="007118F7">
        <w:rPr>
          <w:rFonts w:ascii="Times New Roman" w:hAnsi="Times New Roman" w:cs="Times New Roman"/>
          <w:sz w:val="24"/>
          <w:szCs w:val="24"/>
        </w:rPr>
        <w:t xml:space="preserve"> responsible for all pre-medical, pre-dental, pre-pharmacy, and other pre-healthcare programs o</w:t>
      </w:r>
      <w:r w:rsidR="00873F50">
        <w:rPr>
          <w:rFonts w:ascii="Times New Roman" w:hAnsi="Times New Roman" w:cs="Times New Roman"/>
          <w:sz w:val="24"/>
          <w:szCs w:val="24"/>
        </w:rPr>
        <w:t>n this campus.</w:t>
      </w:r>
      <w:r w:rsidR="007E67BB">
        <w:rPr>
          <w:rFonts w:ascii="Times New Roman" w:hAnsi="Times New Roman" w:cs="Times New Roman"/>
          <w:sz w:val="24"/>
          <w:szCs w:val="24"/>
        </w:rPr>
        <w:t xml:space="preserve"> </w:t>
      </w:r>
      <w:r w:rsidR="00873F50">
        <w:rPr>
          <w:rFonts w:ascii="Times New Roman" w:hAnsi="Times New Roman" w:cs="Times New Roman"/>
          <w:sz w:val="24"/>
          <w:szCs w:val="24"/>
        </w:rPr>
        <w:t>For this year, He is</w:t>
      </w:r>
      <w:r w:rsidRPr="007118F7">
        <w:rPr>
          <w:rFonts w:ascii="Times New Roman" w:hAnsi="Times New Roman" w:cs="Times New Roman"/>
          <w:sz w:val="24"/>
          <w:szCs w:val="24"/>
        </w:rPr>
        <w:t xml:space="preserve"> also serving as Acting Chair of the Department of Chemistry at WWU.</w:t>
      </w:r>
    </w:p>
    <w:p w:rsidR="007118F7" w:rsidRPr="007118F7" w:rsidRDefault="007118F7" w:rsidP="008C4756">
      <w:pPr>
        <w:spacing w:line="240" w:lineRule="auto"/>
        <w:jc w:val="both"/>
        <w:rPr>
          <w:rFonts w:ascii="Times New Roman" w:hAnsi="Times New Roman" w:cs="Times New Roman"/>
          <w:sz w:val="24"/>
          <w:szCs w:val="24"/>
        </w:rPr>
      </w:pPr>
    </w:p>
    <w:p w:rsidR="007118F7" w:rsidRPr="007118F7" w:rsidRDefault="00873F50" w:rsidP="008C4756">
      <w:pPr>
        <w:spacing w:line="240" w:lineRule="auto"/>
        <w:jc w:val="both"/>
        <w:rPr>
          <w:rFonts w:ascii="Times New Roman" w:hAnsi="Times New Roman" w:cs="Times New Roman"/>
          <w:sz w:val="24"/>
          <w:szCs w:val="24"/>
        </w:rPr>
      </w:pPr>
      <w:r>
        <w:rPr>
          <w:rFonts w:ascii="Times New Roman" w:hAnsi="Times New Roman" w:cs="Times New Roman"/>
          <w:sz w:val="24"/>
          <w:szCs w:val="24"/>
        </w:rPr>
        <w:t>His</w:t>
      </w:r>
      <w:r w:rsidR="007118F7" w:rsidRPr="007118F7">
        <w:rPr>
          <w:rFonts w:ascii="Times New Roman" w:hAnsi="Times New Roman" w:cs="Times New Roman"/>
          <w:sz w:val="24"/>
          <w:szCs w:val="24"/>
        </w:rPr>
        <w:t xml:space="preserve"> research interests range from determining the structures of organic molecules by spectroscopic methods to developing new ways of teaching organic and general chem</w:t>
      </w:r>
      <w:r>
        <w:rPr>
          <w:rFonts w:ascii="Times New Roman" w:hAnsi="Times New Roman" w:cs="Times New Roman"/>
          <w:sz w:val="24"/>
          <w:szCs w:val="24"/>
        </w:rPr>
        <w:t>istry courses.</w:t>
      </w:r>
      <w:r w:rsidR="007E67BB">
        <w:rPr>
          <w:rFonts w:ascii="Times New Roman" w:hAnsi="Times New Roman" w:cs="Times New Roman"/>
          <w:sz w:val="24"/>
          <w:szCs w:val="24"/>
        </w:rPr>
        <w:t xml:space="preserve"> </w:t>
      </w:r>
      <w:r>
        <w:rPr>
          <w:rFonts w:ascii="Times New Roman" w:hAnsi="Times New Roman" w:cs="Times New Roman"/>
          <w:sz w:val="24"/>
          <w:szCs w:val="24"/>
        </w:rPr>
        <w:t>Together with his</w:t>
      </w:r>
      <w:r w:rsidR="007118F7" w:rsidRPr="007118F7">
        <w:rPr>
          <w:rFonts w:ascii="Times New Roman" w:hAnsi="Times New Roman" w:cs="Times New Roman"/>
          <w:sz w:val="24"/>
          <w:szCs w:val="24"/>
        </w:rPr>
        <w:t xml:space="preserve"> colleagues Donald L. Pavia, Gary M. </w:t>
      </w:r>
      <w:proofErr w:type="spellStart"/>
      <w:r w:rsidR="007118F7" w:rsidRPr="007118F7">
        <w:rPr>
          <w:rFonts w:ascii="Times New Roman" w:hAnsi="Times New Roman" w:cs="Times New Roman"/>
          <w:sz w:val="24"/>
          <w:szCs w:val="24"/>
        </w:rPr>
        <w:t>Lampman</w:t>
      </w:r>
      <w:proofErr w:type="spellEnd"/>
      <w:r w:rsidR="007118F7" w:rsidRPr="007118F7">
        <w:rPr>
          <w:rFonts w:ascii="Times New Roman" w:hAnsi="Times New Roman" w:cs="Times New Roman"/>
          <w:sz w:val="24"/>
          <w:szCs w:val="24"/>
        </w:rPr>
        <w:t xml:space="preserve">, Randall G. Engel, and James R. </w:t>
      </w:r>
      <w:proofErr w:type="spellStart"/>
      <w:r w:rsidR="007118F7" w:rsidRPr="007118F7">
        <w:rPr>
          <w:rFonts w:ascii="Times New Roman" w:hAnsi="Times New Roman" w:cs="Times New Roman"/>
          <w:sz w:val="24"/>
          <w:szCs w:val="24"/>
        </w:rPr>
        <w:t>Vyvya</w:t>
      </w:r>
      <w:r>
        <w:rPr>
          <w:rFonts w:ascii="Times New Roman" w:hAnsi="Times New Roman" w:cs="Times New Roman"/>
          <w:sz w:val="24"/>
          <w:szCs w:val="24"/>
        </w:rPr>
        <w:t>n</w:t>
      </w:r>
      <w:proofErr w:type="spellEnd"/>
      <w:r>
        <w:rPr>
          <w:rFonts w:ascii="Times New Roman" w:hAnsi="Times New Roman" w:cs="Times New Roman"/>
          <w:sz w:val="24"/>
          <w:szCs w:val="24"/>
        </w:rPr>
        <w:t>, he</w:t>
      </w:r>
      <w:r w:rsidR="007118F7" w:rsidRPr="007118F7">
        <w:rPr>
          <w:rFonts w:ascii="Times New Roman" w:hAnsi="Times New Roman" w:cs="Times New Roman"/>
          <w:sz w:val="24"/>
          <w:szCs w:val="24"/>
        </w:rPr>
        <w:t xml:space="preserve"> ha</w:t>
      </w:r>
      <w:r>
        <w:rPr>
          <w:rFonts w:ascii="Times New Roman" w:hAnsi="Times New Roman" w:cs="Times New Roman"/>
          <w:sz w:val="24"/>
          <w:szCs w:val="24"/>
        </w:rPr>
        <w:t>s</w:t>
      </w:r>
      <w:r w:rsidR="007118F7" w:rsidRPr="007118F7">
        <w:rPr>
          <w:rFonts w:ascii="Times New Roman" w:hAnsi="Times New Roman" w:cs="Times New Roman"/>
          <w:sz w:val="24"/>
          <w:szCs w:val="24"/>
        </w:rPr>
        <w:t xml:space="preserve"> co-authored a series of successful organic chemistry textbooks, including </w:t>
      </w:r>
      <w:r w:rsidR="007118F7" w:rsidRPr="007118F7">
        <w:rPr>
          <w:rFonts w:ascii="Times New Roman" w:hAnsi="Times New Roman" w:cs="Times New Roman"/>
          <w:i/>
          <w:sz w:val="24"/>
          <w:szCs w:val="24"/>
        </w:rPr>
        <w:t>Introduction to Organic Laboratory Techniques:</w:t>
      </w:r>
      <w:r w:rsidR="007E67BB">
        <w:rPr>
          <w:rFonts w:ascii="Times New Roman" w:hAnsi="Times New Roman" w:cs="Times New Roman"/>
          <w:i/>
          <w:sz w:val="24"/>
          <w:szCs w:val="24"/>
        </w:rPr>
        <w:t xml:space="preserve"> </w:t>
      </w:r>
      <w:r w:rsidR="007118F7" w:rsidRPr="007118F7">
        <w:rPr>
          <w:rFonts w:ascii="Times New Roman" w:hAnsi="Times New Roman" w:cs="Times New Roman"/>
          <w:i/>
          <w:sz w:val="24"/>
          <w:szCs w:val="24"/>
        </w:rPr>
        <w:t xml:space="preserve">A </w:t>
      </w:r>
      <w:proofErr w:type="spellStart"/>
      <w:r w:rsidR="007118F7" w:rsidRPr="007118F7">
        <w:rPr>
          <w:rFonts w:ascii="Times New Roman" w:hAnsi="Times New Roman" w:cs="Times New Roman"/>
          <w:i/>
          <w:sz w:val="24"/>
          <w:szCs w:val="24"/>
        </w:rPr>
        <w:t>Microscale</w:t>
      </w:r>
      <w:proofErr w:type="spellEnd"/>
      <w:r w:rsidR="007118F7" w:rsidRPr="007118F7">
        <w:rPr>
          <w:rFonts w:ascii="Times New Roman" w:hAnsi="Times New Roman" w:cs="Times New Roman"/>
          <w:i/>
          <w:sz w:val="24"/>
          <w:szCs w:val="24"/>
        </w:rPr>
        <w:t xml:space="preserve"> Approach</w:t>
      </w:r>
      <w:r w:rsidR="007118F7" w:rsidRPr="007118F7">
        <w:rPr>
          <w:rFonts w:ascii="Times New Roman" w:hAnsi="Times New Roman" w:cs="Times New Roman"/>
          <w:sz w:val="24"/>
          <w:szCs w:val="24"/>
        </w:rPr>
        <w:t xml:space="preserve">, </w:t>
      </w:r>
      <w:r w:rsidR="007118F7" w:rsidRPr="007118F7">
        <w:rPr>
          <w:rFonts w:ascii="Times New Roman" w:hAnsi="Times New Roman" w:cs="Times New Roman"/>
          <w:i/>
          <w:sz w:val="24"/>
          <w:szCs w:val="24"/>
        </w:rPr>
        <w:t>Introduction to Organic Laboratory Techniques:</w:t>
      </w:r>
      <w:r w:rsidR="007E67BB">
        <w:rPr>
          <w:rFonts w:ascii="Times New Roman" w:hAnsi="Times New Roman" w:cs="Times New Roman"/>
          <w:i/>
          <w:sz w:val="24"/>
          <w:szCs w:val="24"/>
        </w:rPr>
        <w:t xml:space="preserve"> </w:t>
      </w:r>
      <w:r w:rsidR="007118F7" w:rsidRPr="007118F7">
        <w:rPr>
          <w:rFonts w:ascii="Times New Roman" w:hAnsi="Times New Roman" w:cs="Times New Roman"/>
          <w:i/>
          <w:sz w:val="24"/>
          <w:szCs w:val="24"/>
        </w:rPr>
        <w:t>A Small Scale Approach</w:t>
      </w:r>
      <w:r w:rsidR="007118F7" w:rsidRPr="007118F7">
        <w:rPr>
          <w:rFonts w:ascii="Times New Roman" w:hAnsi="Times New Roman" w:cs="Times New Roman"/>
          <w:sz w:val="24"/>
          <w:szCs w:val="24"/>
        </w:rPr>
        <w:t xml:space="preserve">, </w:t>
      </w:r>
      <w:r w:rsidR="007118F7" w:rsidRPr="007118F7">
        <w:rPr>
          <w:rFonts w:ascii="Times New Roman" w:hAnsi="Times New Roman" w:cs="Times New Roman"/>
          <w:i/>
          <w:sz w:val="24"/>
          <w:szCs w:val="24"/>
        </w:rPr>
        <w:t>Introduction to Spectroscopy:</w:t>
      </w:r>
      <w:r w:rsidR="007E67BB">
        <w:rPr>
          <w:rFonts w:ascii="Times New Roman" w:hAnsi="Times New Roman" w:cs="Times New Roman"/>
          <w:i/>
          <w:sz w:val="24"/>
          <w:szCs w:val="24"/>
        </w:rPr>
        <w:t xml:space="preserve"> </w:t>
      </w:r>
      <w:r w:rsidR="007118F7" w:rsidRPr="007118F7">
        <w:rPr>
          <w:rFonts w:ascii="Times New Roman" w:hAnsi="Times New Roman" w:cs="Times New Roman"/>
          <w:i/>
          <w:sz w:val="24"/>
          <w:szCs w:val="24"/>
        </w:rPr>
        <w:t>A Guide for Students of Organic Chemistry</w:t>
      </w:r>
      <w:r w:rsidR="007118F7" w:rsidRPr="007118F7">
        <w:rPr>
          <w:rFonts w:ascii="Times New Roman" w:hAnsi="Times New Roman" w:cs="Times New Roman"/>
          <w:iCs/>
          <w:sz w:val="24"/>
          <w:szCs w:val="24"/>
        </w:rPr>
        <w:t>,</w:t>
      </w:r>
      <w:r w:rsidR="007118F7" w:rsidRPr="007118F7">
        <w:rPr>
          <w:rFonts w:ascii="Times New Roman" w:hAnsi="Times New Roman" w:cs="Times New Roman"/>
          <w:sz w:val="24"/>
          <w:szCs w:val="24"/>
        </w:rPr>
        <w:t xml:space="preserve"> and </w:t>
      </w:r>
      <w:proofErr w:type="spellStart"/>
      <w:r w:rsidR="007118F7" w:rsidRPr="007118F7">
        <w:rPr>
          <w:rFonts w:ascii="Times New Roman" w:hAnsi="Times New Roman" w:cs="Times New Roman"/>
          <w:i/>
          <w:sz w:val="24"/>
          <w:szCs w:val="24"/>
        </w:rPr>
        <w:t>Microscale</w:t>
      </w:r>
      <w:proofErr w:type="spellEnd"/>
      <w:r w:rsidR="007118F7" w:rsidRPr="007118F7">
        <w:rPr>
          <w:rFonts w:ascii="Times New Roman" w:hAnsi="Times New Roman" w:cs="Times New Roman"/>
          <w:i/>
          <w:sz w:val="24"/>
          <w:szCs w:val="24"/>
        </w:rPr>
        <w:t xml:space="preserve"> and </w:t>
      </w:r>
      <w:proofErr w:type="spellStart"/>
      <w:r w:rsidR="007118F7" w:rsidRPr="007118F7">
        <w:rPr>
          <w:rFonts w:ascii="Times New Roman" w:hAnsi="Times New Roman" w:cs="Times New Roman"/>
          <w:i/>
          <w:sz w:val="24"/>
          <w:szCs w:val="24"/>
        </w:rPr>
        <w:t>Macroscale</w:t>
      </w:r>
      <w:proofErr w:type="spellEnd"/>
      <w:r w:rsidR="007118F7" w:rsidRPr="007118F7">
        <w:rPr>
          <w:rFonts w:ascii="Times New Roman" w:hAnsi="Times New Roman" w:cs="Times New Roman"/>
          <w:i/>
          <w:sz w:val="24"/>
          <w:szCs w:val="24"/>
        </w:rPr>
        <w:t xml:space="preserve"> Techni</w:t>
      </w:r>
      <w:r>
        <w:rPr>
          <w:rFonts w:ascii="Times New Roman" w:hAnsi="Times New Roman" w:cs="Times New Roman"/>
          <w:i/>
          <w:sz w:val="24"/>
          <w:szCs w:val="24"/>
        </w:rPr>
        <w:t>ques in the Organic Laboratory.</w:t>
      </w:r>
      <w:r w:rsidR="007118F7" w:rsidRPr="007118F7">
        <w:rPr>
          <w:rFonts w:ascii="Times New Roman" w:hAnsi="Times New Roman" w:cs="Times New Roman"/>
          <w:i/>
          <w:sz w:val="24"/>
          <w:szCs w:val="24"/>
        </w:rPr>
        <w:t xml:space="preserve"> </w:t>
      </w:r>
      <w:r>
        <w:rPr>
          <w:rFonts w:ascii="Times New Roman" w:hAnsi="Times New Roman" w:cs="Times New Roman"/>
          <w:sz w:val="24"/>
          <w:szCs w:val="24"/>
        </w:rPr>
        <w:t>In 2000, he</w:t>
      </w:r>
      <w:r w:rsidR="007118F7" w:rsidRPr="007118F7">
        <w:rPr>
          <w:rFonts w:ascii="Times New Roman" w:hAnsi="Times New Roman" w:cs="Times New Roman"/>
          <w:sz w:val="24"/>
          <w:szCs w:val="24"/>
        </w:rPr>
        <w:t xml:space="preserve"> was awarded the Peter J. </w:t>
      </w:r>
      <w:proofErr w:type="spellStart"/>
      <w:r w:rsidR="007118F7" w:rsidRPr="007118F7">
        <w:rPr>
          <w:rFonts w:ascii="Times New Roman" w:hAnsi="Times New Roman" w:cs="Times New Roman"/>
          <w:sz w:val="24"/>
          <w:szCs w:val="24"/>
        </w:rPr>
        <w:t>Elich</w:t>
      </w:r>
      <w:proofErr w:type="spellEnd"/>
      <w:r w:rsidR="007118F7" w:rsidRPr="007118F7">
        <w:rPr>
          <w:rFonts w:ascii="Times New Roman" w:hAnsi="Times New Roman" w:cs="Times New Roman"/>
          <w:sz w:val="24"/>
          <w:szCs w:val="24"/>
        </w:rPr>
        <w:t xml:space="preserve"> Excellence in Teaching Award from W</w:t>
      </w:r>
      <w:r>
        <w:rPr>
          <w:rFonts w:ascii="Times New Roman" w:hAnsi="Times New Roman" w:cs="Times New Roman"/>
          <w:sz w:val="24"/>
          <w:szCs w:val="24"/>
        </w:rPr>
        <w:t>estern Washington University. He</w:t>
      </w:r>
      <w:r w:rsidR="007118F7" w:rsidRPr="007118F7">
        <w:rPr>
          <w:rFonts w:ascii="Times New Roman" w:hAnsi="Times New Roman" w:cs="Times New Roman"/>
          <w:sz w:val="24"/>
          <w:szCs w:val="24"/>
        </w:rPr>
        <w:t xml:space="preserve"> regard</w:t>
      </w:r>
      <w:r>
        <w:rPr>
          <w:rFonts w:ascii="Times New Roman" w:hAnsi="Times New Roman" w:cs="Times New Roman"/>
          <w:sz w:val="24"/>
          <w:szCs w:val="24"/>
        </w:rPr>
        <w:t>s</w:t>
      </w:r>
      <w:r w:rsidR="007118F7" w:rsidRPr="007118F7">
        <w:rPr>
          <w:rFonts w:ascii="Times New Roman" w:hAnsi="Times New Roman" w:cs="Times New Roman"/>
          <w:sz w:val="24"/>
          <w:szCs w:val="24"/>
        </w:rPr>
        <w:t xml:space="preserve"> this recognition with gre</w:t>
      </w:r>
      <w:r>
        <w:rPr>
          <w:rFonts w:ascii="Times New Roman" w:hAnsi="Times New Roman" w:cs="Times New Roman"/>
          <w:sz w:val="24"/>
          <w:szCs w:val="24"/>
        </w:rPr>
        <w:t xml:space="preserve">at pride. </w:t>
      </w:r>
      <w:r w:rsidR="007118F7" w:rsidRPr="007118F7">
        <w:rPr>
          <w:rFonts w:ascii="Times New Roman" w:hAnsi="Times New Roman" w:cs="Times New Roman"/>
          <w:sz w:val="24"/>
          <w:szCs w:val="24"/>
        </w:rPr>
        <w:t xml:space="preserve">Most recently, </w:t>
      </w:r>
      <w:r>
        <w:rPr>
          <w:rFonts w:ascii="Times New Roman" w:hAnsi="Times New Roman" w:cs="Times New Roman"/>
          <w:sz w:val="24"/>
          <w:szCs w:val="24"/>
        </w:rPr>
        <w:t>he</w:t>
      </w:r>
      <w:r w:rsidR="007118F7" w:rsidRPr="007118F7">
        <w:rPr>
          <w:rFonts w:ascii="Times New Roman" w:hAnsi="Times New Roman" w:cs="Times New Roman"/>
          <w:sz w:val="24"/>
          <w:szCs w:val="24"/>
        </w:rPr>
        <w:t xml:space="preserve"> was awarded the 2010 Distinguished Service Award by the Division of Chemical Education of the American Chemical Society.</w:t>
      </w:r>
    </w:p>
    <w:p w:rsidR="007118F7" w:rsidRPr="007118F7" w:rsidRDefault="007118F7" w:rsidP="008C4756">
      <w:pPr>
        <w:spacing w:line="240" w:lineRule="auto"/>
        <w:jc w:val="both"/>
        <w:rPr>
          <w:rFonts w:ascii="Times New Roman" w:hAnsi="Times New Roman" w:cs="Times New Roman"/>
          <w:sz w:val="24"/>
          <w:szCs w:val="24"/>
        </w:rPr>
      </w:pPr>
    </w:p>
    <w:p w:rsidR="007118F7" w:rsidRPr="007118F7" w:rsidRDefault="00873F50" w:rsidP="008C4756">
      <w:pPr>
        <w:spacing w:line="240" w:lineRule="auto"/>
        <w:jc w:val="both"/>
        <w:rPr>
          <w:rFonts w:ascii="Times New Roman" w:hAnsi="Times New Roman" w:cs="Times New Roman"/>
          <w:sz w:val="24"/>
          <w:szCs w:val="24"/>
        </w:rPr>
      </w:pPr>
      <w:r>
        <w:rPr>
          <w:rFonts w:ascii="Times New Roman" w:hAnsi="Times New Roman" w:cs="Times New Roman"/>
          <w:sz w:val="24"/>
          <w:szCs w:val="24"/>
        </w:rPr>
        <w:t>George</w:t>
      </w:r>
      <w:r w:rsidR="007118F7" w:rsidRPr="007118F7">
        <w:rPr>
          <w:rFonts w:ascii="Times New Roman" w:hAnsi="Times New Roman" w:cs="Times New Roman"/>
          <w:sz w:val="24"/>
          <w:szCs w:val="24"/>
        </w:rPr>
        <w:t xml:space="preserve"> actively participate</w:t>
      </w:r>
      <w:r>
        <w:rPr>
          <w:rFonts w:ascii="Times New Roman" w:hAnsi="Times New Roman" w:cs="Times New Roman"/>
          <w:sz w:val="24"/>
          <w:szCs w:val="24"/>
        </w:rPr>
        <w:t>s</w:t>
      </w:r>
      <w:r w:rsidR="007118F7" w:rsidRPr="007118F7">
        <w:rPr>
          <w:rFonts w:ascii="Times New Roman" w:hAnsi="Times New Roman" w:cs="Times New Roman"/>
          <w:sz w:val="24"/>
          <w:szCs w:val="24"/>
        </w:rPr>
        <w:t xml:space="preserve"> in several societies devoted to the teaching of chemistry; among these are the American Chemical Society and its Divisions of Organic Chemistry and Chemical Education, the National Science Teachers Association, the National Association for Research in Science Teaching, Sigma Xi, the Washington College Chemistry Teachers Association, and the National Association of Advisor</w:t>
      </w:r>
      <w:r>
        <w:rPr>
          <w:rFonts w:ascii="Times New Roman" w:hAnsi="Times New Roman" w:cs="Times New Roman"/>
          <w:sz w:val="24"/>
          <w:szCs w:val="24"/>
        </w:rPr>
        <w:t>s for the Health Professions. He</w:t>
      </w:r>
      <w:r w:rsidR="007118F7" w:rsidRPr="007118F7">
        <w:rPr>
          <w:rFonts w:ascii="Times New Roman" w:hAnsi="Times New Roman" w:cs="Times New Roman"/>
          <w:sz w:val="24"/>
          <w:szCs w:val="24"/>
        </w:rPr>
        <w:t xml:space="preserve"> served as chair of the Biennial Conference Committee of the Division of Chemical Education for many yea</w:t>
      </w:r>
      <w:r>
        <w:rPr>
          <w:rFonts w:ascii="Times New Roman" w:hAnsi="Times New Roman" w:cs="Times New Roman"/>
          <w:sz w:val="24"/>
          <w:szCs w:val="24"/>
        </w:rPr>
        <w:t>rs, and in the summer of 2002, he</w:t>
      </w:r>
      <w:r w:rsidR="007118F7" w:rsidRPr="007118F7">
        <w:rPr>
          <w:rFonts w:ascii="Times New Roman" w:hAnsi="Times New Roman" w:cs="Times New Roman"/>
          <w:sz w:val="24"/>
          <w:szCs w:val="24"/>
        </w:rPr>
        <w:t xml:space="preserve"> was the General Chair of the 17</w:t>
      </w:r>
      <w:r w:rsidR="007118F7" w:rsidRPr="007118F7">
        <w:rPr>
          <w:rFonts w:ascii="Times New Roman" w:hAnsi="Times New Roman" w:cs="Times New Roman"/>
          <w:sz w:val="24"/>
          <w:szCs w:val="24"/>
          <w:vertAlign w:val="superscript"/>
        </w:rPr>
        <w:t>th</w:t>
      </w:r>
      <w:r w:rsidR="007118F7" w:rsidRPr="007118F7">
        <w:rPr>
          <w:rFonts w:ascii="Times New Roman" w:hAnsi="Times New Roman" w:cs="Times New Roman"/>
          <w:sz w:val="24"/>
          <w:szCs w:val="24"/>
        </w:rPr>
        <w:t xml:space="preserve"> Biennial Conference on Chemical Education at W</w:t>
      </w:r>
      <w:r>
        <w:rPr>
          <w:rFonts w:ascii="Times New Roman" w:hAnsi="Times New Roman" w:cs="Times New Roman"/>
          <w:sz w:val="24"/>
          <w:szCs w:val="24"/>
        </w:rPr>
        <w:t>estern Washington University. He</w:t>
      </w:r>
      <w:r w:rsidR="007118F7" w:rsidRPr="007118F7">
        <w:rPr>
          <w:rFonts w:ascii="Times New Roman" w:hAnsi="Times New Roman" w:cs="Times New Roman"/>
          <w:sz w:val="24"/>
          <w:szCs w:val="24"/>
        </w:rPr>
        <w:t xml:space="preserve"> continue</w:t>
      </w:r>
      <w:r>
        <w:rPr>
          <w:rFonts w:ascii="Times New Roman" w:hAnsi="Times New Roman" w:cs="Times New Roman"/>
          <w:sz w:val="24"/>
          <w:szCs w:val="24"/>
        </w:rPr>
        <w:t>s</w:t>
      </w:r>
      <w:r w:rsidR="007118F7" w:rsidRPr="007118F7">
        <w:rPr>
          <w:rFonts w:ascii="Times New Roman" w:hAnsi="Times New Roman" w:cs="Times New Roman"/>
          <w:sz w:val="24"/>
          <w:szCs w:val="24"/>
        </w:rPr>
        <w:t xml:space="preserve"> serving the chemica</w:t>
      </w:r>
      <w:r>
        <w:rPr>
          <w:rFonts w:ascii="Times New Roman" w:hAnsi="Times New Roman" w:cs="Times New Roman"/>
          <w:sz w:val="24"/>
          <w:szCs w:val="24"/>
        </w:rPr>
        <w:t>l education community through his</w:t>
      </w:r>
      <w:r w:rsidR="007118F7" w:rsidRPr="007118F7">
        <w:rPr>
          <w:rFonts w:ascii="Times New Roman" w:hAnsi="Times New Roman" w:cs="Times New Roman"/>
          <w:sz w:val="24"/>
          <w:szCs w:val="24"/>
        </w:rPr>
        <w:t xml:space="preserve"> membership on several ACS task forces devoted to improving the teaching of chemistry in two-year programs.</w:t>
      </w:r>
    </w:p>
    <w:p w:rsidR="007118F7" w:rsidRPr="007118F7" w:rsidRDefault="007118F7" w:rsidP="008C4756">
      <w:pPr>
        <w:spacing w:line="240" w:lineRule="auto"/>
        <w:jc w:val="both"/>
        <w:rPr>
          <w:rFonts w:ascii="Times New Roman" w:hAnsi="Times New Roman" w:cs="Times New Roman"/>
          <w:sz w:val="24"/>
          <w:szCs w:val="24"/>
        </w:rPr>
      </w:pPr>
    </w:p>
    <w:p w:rsidR="007118F7" w:rsidRPr="007118F7" w:rsidRDefault="00873F50" w:rsidP="008C4756">
      <w:pPr>
        <w:spacing w:line="240" w:lineRule="auto"/>
        <w:jc w:val="both"/>
        <w:rPr>
          <w:rFonts w:ascii="Times New Roman" w:hAnsi="Times New Roman" w:cs="Times New Roman"/>
          <w:sz w:val="24"/>
          <w:szCs w:val="24"/>
        </w:rPr>
      </w:pPr>
      <w:r>
        <w:rPr>
          <w:rFonts w:ascii="Times New Roman" w:hAnsi="Times New Roman" w:cs="Times New Roman"/>
          <w:sz w:val="24"/>
          <w:szCs w:val="24"/>
        </w:rPr>
        <w:t>For fun, he is</w:t>
      </w:r>
      <w:r w:rsidR="007118F7" w:rsidRPr="007118F7">
        <w:rPr>
          <w:rFonts w:ascii="Times New Roman" w:hAnsi="Times New Roman" w:cs="Times New Roman"/>
          <w:sz w:val="24"/>
          <w:szCs w:val="24"/>
        </w:rPr>
        <w:t xml:space="preserve"> an active member of the bass section of the Whatcom Chorale and a long-time season ticket </w:t>
      </w:r>
      <w:r>
        <w:rPr>
          <w:rFonts w:ascii="Times New Roman" w:hAnsi="Times New Roman" w:cs="Times New Roman"/>
          <w:sz w:val="24"/>
          <w:szCs w:val="24"/>
        </w:rPr>
        <w:t>holder at the Seattle Opera. His</w:t>
      </w:r>
      <w:r w:rsidR="007118F7" w:rsidRPr="007118F7">
        <w:rPr>
          <w:rFonts w:ascii="Times New Roman" w:hAnsi="Times New Roman" w:cs="Times New Roman"/>
          <w:sz w:val="24"/>
          <w:szCs w:val="24"/>
        </w:rPr>
        <w:t xml:space="preserve"> annual New Year’s resolution is to play more go</w:t>
      </w:r>
      <w:r>
        <w:rPr>
          <w:rFonts w:ascii="Times New Roman" w:hAnsi="Times New Roman" w:cs="Times New Roman"/>
          <w:sz w:val="24"/>
          <w:szCs w:val="24"/>
        </w:rPr>
        <w:t>lf. However, the greatest fun he has is in the classroom.</w:t>
      </w:r>
    </w:p>
    <w:p w:rsidR="007118F7" w:rsidRPr="007118F7" w:rsidRDefault="007118F7" w:rsidP="008C4756">
      <w:pPr>
        <w:spacing w:line="240" w:lineRule="auto"/>
        <w:rPr>
          <w:rFonts w:ascii="Times New Roman" w:hAnsi="Times New Roman" w:cs="Times New Roman"/>
          <w:sz w:val="24"/>
          <w:szCs w:val="24"/>
        </w:rPr>
      </w:pPr>
    </w:p>
    <w:p w:rsidR="00581BAD" w:rsidRDefault="00581BAD" w:rsidP="008C4756">
      <w:pPr>
        <w:spacing w:line="240" w:lineRule="auto"/>
        <w:rPr>
          <w:rFonts w:ascii="Times New Roman" w:hAnsi="Times New Roman" w:cs="Times New Roman"/>
          <w:sz w:val="36"/>
          <w:szCs w:val="36"/>
        </w:rPr>
      </w:pPr>
      <w:r w:rsidRPr="007118F7">
        <w:rPr>
          <w:rFonts w:ascii="Times New Roman" w:hAnsi="Times New Roman" w:cs="Times New Roman"/>
          <w:sz w:val="24"/>
          <w:szCs w:val="24"/>
        </w:rPr>
        <w:br w:type="page"/>
      </w:r>
    </w:p>
    <w:p w:rsidR="00890412" w:rsidRDefault="00890412" w:rsidP="00890412">
      <w:pPr>
        <w:jc w:val="center"/>
        <w:rPr>
          <w:rFonts w:ascii="Times New Roman" w:hAnsi="Times New Roman" w:cs="Times New Roman"/>
          <w:sz w:val="36"/>
          <w:szCs w:val="36"/>
        </w:rPr>
      </w:pPr>
      <w:r>
        <w:rPr>
          <w:rFonts w:ascii="Times New Roman" w:hAnsi="Times New Roman" w:cs="Times New Roman"/>
          <w:sz w:val="36"/>
          <w:szCs w:val="36"/>
        </w:rPr>
        <w:lastRenderedPageBreak/>
        <w:t>Friday Morning Abstracts</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October 8, 2010</w:t>
      </w:r>
    </w:p>
    <w:p w:rsidR="00890412" w:rsidRPr="00DC0090" w:rsidRDefault="00890412" w:rsidP="00DC0090">
      <w:pPr>
        <w:rPr>
          <w:rFonts w:ascii="Times New Roman" w:hAnsi="Times New Roman" w:cs="Times New Roman"/>
          <w:sz w:val="24"/>
          <w:szCs w:val="24"/>
        </w:rPr>
      </w:pPr>
    </w:p>
    <w:p w:rsidR="00CB4957" w:rsidRPr="00DC0090" w:rsidRDefault="00CB4957" w:rsidP="00CB4957">
      <w:pPr>
        <w:rPr>
          <w:rFonts w:ascii="Times New Roman" w:hAnsi="Times New Roman" w:cs="Times New Roman"/>
          <w:sz w:val="24"/>
          <w:szCs w:val="24"/>
        </w:rPr>
      </w:pPr>
      <w:r w:rsidRPr="00DC0090">
        <w:rPr>
          <w:rFonts w:ascii="Times New Roman" w:hAnsi="Times New Roman" w:cs="Times New Roman"/>
          <w:sz w:val="24"/>
          <w:szCs w:val="24"/>
        </w:rPr>
        <w:t>11:00 – 11:50 am</w:t>
      </w:r>
    </w:p>
    <w:p w:rsidR="008C4756" w:rsidRPr="00DC0090" w:rsidRDefault="008C4756" w:rsidP="008C4756">
      <w:pPr>
        <w:spacing w:line="240" w:lineRule="auto"/>
        <w:rPr>
          <w:rFonts w:ascii="Times New Roman" w:hAnsi="Times New Roman" w:cs="Times New Roman"/>
          <w:b/>
          <w:i/>
          <w:sz w:val="24"/>
          <w:szCs w:val="24"/>
        </w:rPr>
      </w:pPr>
    </w:p>
    <w:p w:rsidR="00CB4957" w:rsidRPr="00DC0090" w:rsidRDefault="008C4756" w:rsidP="008C4756">
      <w:pPr>
        <w:spacing w:line="240" w:lineRule="auto"/>
        <w:rPr>
          <w:rFonts w:ascii="Times New Roman" w:hAnsi="Times New Roman" w:cs="Times New Roman"/>
          <w:sz w:val="24"/>
          <w:szCs w:val="24"/>
        </w:rPr>
      </w:pPr>
      <w:r w:rsidRPr="00DC0090">
        <w:rPr>
          <w:rFonts w:ascii="Times New Roman" w:hAnsi="Times New Roman" w:cs="Times New Roman"/>
          <w:b/>
          <w:i/>
          <w:sz w:val="24"/>
          <w:szCs w:val="24"/>
        </w:rPr>
        <w:t>“Open Course Library Project: CHEM&amp; 121 (Introductory Chemistry)”</w:t>
      </w:r>
      <w:r w:rsidRPr="00DC0090">
        <w:rPr>
          <w:rFonts w:ascii="Times New Roman" w:hAnsi="Times New Roman" w:cs="Times New Roman"/>
          <w:b/>
          <w:sz w:val="24"/>
          <w:szCs w:val="24"/>
        </w:rPr>
        <w:tab/>
      </w:r>
      <w:r w:rsidR="009F7894">
        <w:rPr>
          <w:rFonts w:ascii="Times New Roman" w:hAnsi="Times New Roman" w:cs="Times New Roman"/>
          <w:b/>
          <w:sz w:val="24"/>
          <w:szCs w:val="24"/>
        </w:rPr>
        <w:t xml:space="preserve">           </w:t>
      </w:r>
      <w:r w:rsidRPr="00DC0090">
        <w:rPr>
          <w:rFonts w:ascii="Times New Roman" w:hAnsi="Times New Roman" w:cs="Times New Roman"/>
          <w:sz w:val="24"/>
          <w:szCs w:val="24"/>
        </w:rPr>
        <w:t>Chapel Theatre</w:t>
      </w:r>
    </w:p>
    <w:p w:rsidR="008C4756" w:rsidRPr="00DC0090" w:rsidRDefault="008C4756" w:rsidP="008C4756">
      <w:pPr>
        <w:spacing w:line="240" w:lineRule="auto"/>
        <w:rPr>
          <w:rFonts w:ascii="Times New Roman" w:hAnsi="Times New Roman" w:cs="Times New Roman"/>
          <w:b/>
          <w:sz w:val="24"/>
          <w:szCs w:val="24"/>
        </w:rPr>
      </w:pPr>
    </w:p>
    <w:p w:rsidR="00CB4957" w:rsidRPr="008C4756" w:rsidRDefault="00CB4957" w:rsidP="008C4756">
      <w:pPr>
        <w:spacing w:line="240" w:lineRule="auto"/>
        <w:rPr>
          <w:rFonts w:ascii="Times New Roman" w:hAnsi="Times New Roman" w:cs="Times New Roman"/>
          <w:b/>
        </w:rPr>
      </w:pPr>
      <w:r w:rsidRPr="008C4756">
        <w:rPr>
          <w:rFonts w:ascii="Times New Roman" w:hAnsi="Times New Roman" w:cs="Times New Roman"/>
          <w:b/>
        </w:rPr>
        <w:t xml:space="preserve">Gina </w:t>
      </w:r>
      <w:proofErr w:type="spellStart"/>
      <w:r w:rsidRPr="008C4756">
        <w:rPr>
          <w:rFonts w:ascii="Times New Roman" w:hAnsi="Times New Roman" w:cs="Times New Roman"/>
          <w:b/>
        </w:rPr>
        <w:t>Fiorini</w:t>
      </w:r>
      <w:proofErr w:type="spellEnd"/>
      <w:r w:rsidRPr="008C4756">
        <w:rPr>
          <w:rFonts w:ascii="Times New Roman" w:hAnsi="Times New Roman" w:cs="Times New Roman"/>
          <w:b/>
        </w:rPr>
        <w:t xml:space="preserve">, Bellevue </w:t>
      </w:r>
      <w:r w:rsidR="008A51FE" w:rsidRPr="008C4756">
        <w:rPr>
          <w:rFonts w:ascii="Times New Roman" w:hAnsi="Times New Roman" w:cs="Times New Roman"/>
          <w:b/>
        </w:rPr>
        <w:tab/>
      </w:r>
    </w:p>
    <w:p w:rsidR="00CB4957" w:rsidRPr="008C4756" w:rsidRDefault="00CB4957" w:rsidP="008C4756">
      <w:pPr>
        <w:spacing w:line="240" w:lineRule="auto"/>
        <w:rPr>
          <w:rFonts w:ascii="Times New Roman" w:hAnsi="Times New Roman" w:cs="Times New Roman"/>
          <w:b/>
        </w:rPr>
      </w:pPr>
      <w:r w:rsidRPr="008C4756">
        <w:rPr>
          <w:rFonts w:ascii="Times New Roman" w:hAnsi="Times New Roman" w:cs="Times New Roman"/>
          <w:b/>
        </w:rPr>
        <w:t>Jennie Mayer, Bellevue College</w:t>
      </w:r>
    </w:p>
    <w:p w:rsidR="00CB4957" w:rsidRPr="008C4756" w:rsidRDefault="00CB4957" w:rsidP="008C4756">
      <w:pPr>
        <w:spacing w:line="240" w:lineRule="auto"/>
        <w:rPr>
          <w:rFonts w:ascii="Times New Roman" w:hAnsi="Times New Roman" w:cs="Times New Roman"/>
          <w:b/>
        </w:rPr>
      </w:pPr>
      <w:proofErr w:type="spellStart"/>
      <w:r w:rsidRPr="008C4756">
        <w:rPr>
          <w:rFonts w:ascii="Times New Roman" w:hAnsi="Times New Roman" w:cs="Times New Roman"/>
          <w:b/>
        </w:rPr>
        <w:t>Karyn</w:t>
      </w:r>
      <w:proofErr w:type="spellEnd"/>
      <w:r w:rsidRPr="008C4756">
        <w:rPr>
          <w:rFonts w:ascii="Times New Roman" w:hAnsi="Times New Roman" w:cs="Times New Roman"/>
          <w:b/>
        </w:rPr>
        <w:t xml:space="preserve"> </w:t>
      </w:r>
      <w:proofErr w:type="spellStart"/>
      <w:r w:rsidRPr="008C4756">
        <w:rPr>
          <w:rFonts w:ascii="Times New Roman" w:hAnsi="Times New Roman" w:cs="Times New Roman"/>
          <w:b/>
        </w:rPr>
        <w:t>Mlodnosky</w:t>
      </w:r>
      <w:proofErr w:type="spellEnd"/>
      <w:r w:rsidRPr="008C4756">
        <w:rPr>
          <w:rFonts w:ascii="Times New Roman" w:hAnsi="Times New Roman" w:cs="Times New Roman"/>
          <w:b/>
        </w:rPr>
        <w:t xml:space="preserve">, </w:t>
      </w:r>
      <w:proofErr w:type="spellStart"/>
      <w:r w:rsidRPr="008C4756">
        <w:rPr>
          <w:rFonts w:ascii="Times New Roman" w:hAnsi="Times New Roman" w:cs="Times New Roman"/>
          <w:b/>
        </w:rPr>
        <w:t>Cascadia</w:t>
      </w:r>
      <w:proofErr w:type="spellEnd"/>
      <w:r w:rsidRPr="008C4756">
        <w:rPr>
          <w:rFonts w:ascii="Times New Roman" w:hAnsi="Times New Roman" w:cs="Times New Roman"/>
          <w:b/>
        </w:rPr>
        <w:t xml:space="preserve"> Community College</w:t>
      </w:r>
    </w:p>
    <w:p w:rsidR="00655C42" w:rsidRPr="008C4756" w:rsidRDefault="00655C42" w:rsidP="008C4756">
      <w:pPr>
        <w:spacing w:line="240" w:lineRule="auto"/>
        <w:rPr>
          <w:rFonts w:ascii="Times New Roman" w:hAnsi="Times New Roman" w:cs="Times New Roman"/>
          <w:b/>
        </w:rPr>
      </w:pPr>
    </w:p>
    <w:p w:rsidR="00CB4957" w:rsidRPr="008C4756" w:rsidRDefault="00CB4957" w:rsidP="008C4756">
      <w:pPr>
        <w:tabs>
          <w:tab w:val="left" w:pos="0"/>
        </w:tabs>
        <w:autoSpaceDE w:val="0"/>
        <w:autoSpaceDN w:val="0"/>
        <w:adjustRightInd w:val="0"/>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“The Open Course Library project is about designing high enrollment, gatekeeper and pre-college courses for face-to-face, hybrid and/or online delivery, to improve course completion rates, lower textbook costs for students, provide new resources for faculty to use in their courses, and for our college system to fully engage the global open educational resources discussion.”</w:t>
      </w:r>
    </w:p>
    <w:p w:rsidR="00CB4957" w:rsidRPr="008C4756" w:rsidRDefault="008C4756" w:rsidP="008C4756">
      <w:pPr>
        <w:tabs>
          <w:tab w:val="left" w:pos="0"/>
        </w:tabs>
        <w:autoSpaceDE w:val="0"/>
        <w:autoSpaceDN w:val="0"/>
        <w:adjustRightInd w:val="0"/>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ab/>
      </w:r>
      <w:r w:rsidR="00CB4957" w:rsidRPr="008C4756">
        <w:rPr>
          <w:rFonts w:ascii="Times New Roman" w:hAnsi="Times New Roman" w:cs="Times New Roman"/>
          <w:sz w:val="24"/>
          <w:szCs w:val="24"/>
        </w:rPr>
        <w:t>(</w:t>
      </w:r>
      <w:proofErr w:type="gramStart"/>
      <w:r w:rsidR="00CB4957" w:rsidRPr="008C4756">
        <w:rPr>
          <w:rFonts w:ascii="Times New Roman" w:hAnsi="Times New Roman" w:cs="Times New Roman"/>
          <w:sz w:val="24"/>
          <w:szCs w:val="24"/>
        </w:rPr>
        <w:t>from</w:t>
      </w:r>
      <w:proofErr w:type="gramEnd"/>
      <w:r w:rsidR="00CB4957" w:rsidRPr="008C4756">
        <w:rPr>
          <w:rFonts w:ascii="Times New Roman" w:hAnsi="Times New Roman" w:cs="Times New Roman"/>
          <w:sz w:val="24"/>
          <w:szCs w:val="24"/>
        </w:rPr>
        <w:t xml:space="preserve"> Open Course Library project overview)</w:t>
      </w:r>
    </w:p>
    <w:p w:rsidR="00CB4957" w:rsidRPr="008C4756" w:rsidRDefault="00CB4957" w:rsidP="008C4756">
      <w:pPr>
        <w:spacing w:line="240" w:lineRule="auto"/>
        <w:jc w:val="both"/>
        <w:rPr>
          <w:rFonts w:ascii="Times New Roman" w:hAnsi="Times New Roman" w:cs="Times New Roman"/>
          <w:sz w:val="24"/>
          <w:szCs w:val="24"/>
        </w:rPr>
      </w:pPr>
    </w:p>
    <w:p w:rsidR="00CB4957" w:rsidRPr="008C4756" w:rsidRDefault="00CB4957" w:rsidP="008C475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We are in the process of designing CHEM&amp; 121 (Introductory Chemistry) for the Open Course Library project, which is part of the Washington State Student Completion Initiative.</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We see this as an opportunity to engage in rich discussions among faculty in our system and to provide a high quality course that would be useful to our colleagues and provide guidance to new faculty.</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Challenges of this project include finding appropriate low cost materials, writing course objectives that address the varied populations that take this course, and designing/choosing labs that enrich the curriculum, yet are accessible to those without expensive lab equipment.</w:t>
      </w:r>
    </w:p>
    <w:p w:rsidR="00CB4957" w:rsidRPr="008C4756" w:rsidRDefault="00CB4957" w:rsidP="008C4756">
      <w:pPr>
        <w:spacing w:line="240" w:lineRule="auto"/>
        <w:jc w:val="both"/>
        <w:rPr>
          <w:rFonts w:ascii="Times New Roman" w:hAnsi="Times New Roman" w:cs="Times New Roman"/>
          <w:sz w:val="24"/>
          <w:szCs w:val="24"/>
        </w:rPr>
      </w:pPr>
    </w:p>
    <w:p w:rsidR="00CB4957" w:rsidRPr="008C4756" w:rsidRDefault="00CB4957" w:rsidP="008C475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Participants will be given a brief overview of the project and current state of course design.</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We will then engage in small group discussions around course outcomes, instructional materials, labs and assessments.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Ideas from the small groups will then be shared and discussed.</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Our aim is to gain valuable input and feedback from our peers.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Additionally, we would like to begin a discussion amongst the community around repositories for sharing resources, such as labs, exam and homework questions, activities, etc.</w:t>
      </w:r>
    </w:p>
    <w:p w:rsidR="00CB4957" w:rsidRPr="008C4756" w:rsidRDefault="00CB4957" w:rsidP="008C4756">
      <w:pPr>
        <w:spacing w:line="240" w:lineRule="auto"/>
        <w:jc w:val="both"/>
        <w:rPr>
          <w:rFonts w:ascii="Times New Roman" w:hAnsi="Times New Roman" w:cs="Times New Roman"/>
          <w:sz w:val="24"/>
          <w:szCs w:val="24"/>
        </w:rPr>
      </w:pPr>
    </w:p>
    <w:p w:rsidR="00CB4957" w:rsidRPr="008C4756" w:rsidRDefault="00CB4957" w:rsidP="008C475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Note: A similar session focusing on general chemistry will be presented in a separate session.</w:t>
      </w:r>
    </w:p>
    <w:p w:rsidR="00CB4957" w:rsidRPr="008C4756" w:rsidRDefault="00CB4957" w:rsidP="008C4756">
      <w:pPr>
        <w:spacing w:line="240" w:lineRule="auto"/>
        <w:jc w:val="both"/>
        <w:rPr>
          <w:rFonts w:ascii="Times New Roman" w:hAnsi="Times New Roman" w:cs="Times New Roman"/>
          <w:sz w:val="24"/>
          <w:szCs w:val="24"/>
        </w:rPr>
      </w:pPr>
    </w:p>
    <w:p w:rsidR="008C4756" w:rsidRDefault="008C4756" w:rsidP="008C4756">
      <w:pPr>
        <w:spacing w:line="240" w:lineRule="auto"/>
        <w:jc w:val="both"/>
        <w:rPr>
          <w:rFonts w:ascii="Times New Roman" w:hAnsi="Times New Roman" w:cs="Times New Roman"/>
          <w:sz w:val="24"/>
          <w:szCs w:val="24"/>
        </w:rPr>
      </w:pPr>
    </w:p>
    <w:p w:rsidR="00DC0090" w:rsidRPr="00DC0090" w:rsidRDefault="00DC0090" w:rsidP="00DC0090">
      <w:pPr>
        <w:rPr>
          <w:rFonts w:ascii="Times New Roman" w:hAnsi="Times New Roman" w:cs="Times New Roman"/>
          <w:sz w:val="24"/>
          <w:szCs w:val="24"/>
        </w:rPr>
      </w:pPr>
      <w:r w:rsidRPr="00DC0090">
        <w:rPr>
          <w:rFonts w:ascii="Times New Roman" w:hAnsi="Times New Roman" w:cs="Times New Roman"/>
          <w:sz w:val="24"/>
          <w:szCs w:val="24"/>
        </w:rPr>
        <w:t>11:00 – 11:50 am</w:t>
      </w:r>
    </w:p>
    <w:p w:rsidR="00DC0090" w:rsidRPr="008C4756" w:rsidRDefault="00DC0090" w:rsidP="008C4756">
      <w:pPr>
        <w:spacing w:line="240" w:lineRule="auto"/>
        <w:jc w:val="both"/>
        <w:rPr>
          <w:rFonts w:ascii="Times New Roman" w:hAnsi="Times New Roman" w:cs="Times New Roman"/>
          <w:sz w:val="24"/>
          <w:szCs w:val="24"/>
        </w:rPr>
      </w:pPr>
    </w:p>
    <w:p w:rsidR="008C4756" w:rsidRDefault="008C4756" w:rsidP="008C4756">
      <w:pPr>
        <w:spacing w:before="60" w:after="60" w:line="240" w:lineRule="auto"/>
        <w:rPr>
          <w:rFonts w:ascii="Times New Roman" w:hAnsi="Times New Roman" w:cs="Times New Roman"/>
        </w:rPr>
      </w:pPr>
      <w:r w:rsidRPr="008C4756">
        <w:rPr>
          <w:rFonts w:ascii="Times New Roman" w:hAnsi="Times New Roman" w:cs="Times New Roman"/>
          <w:b/>
          <w:i/>
          <w:sz w:val="24"/>
        </w:rPr>
        <w:t>“Hands on Experience with at Home Labs for online chemistry course”</w:t>
      </w:r>
      <w:r w:rsidRPr="008C4756">
        <w:rPr>
          <w:rFonts w:ascii="Times New Roman" w:hAnsi="Times New Roman" w:cs="Times New Roman"/>
        </w:rPr>
        <w:t xml:space="preserve"> </w:t>
      </w:r>
      <w:r w:rsidRPr="008C4756">
        <w:rPr>
          <w:rFonts w:ascii="Times New Roman" w:hAnsi="Times New Roman" w:cs="Times New Roman"/>
        </w:rPr>
        <w:tab/>
      </w:r>
      <w:r>
        <w:rPr>
          <w:rFonts w:ascii="Times New Roman" w:hAnsi="Times New Roman" w:cs="Times New Roman"/>
        </w:rPr>
        <w:tab/>
      </w:r>
      <w:r w:rsidRPr="008C4756">
        <w:rPr>
          <w:rFonts w:ascii="Times New Roman" w:hAnsi="Times New Roman" w:cs="Times New Roman"/>
        </w:rPr>
        <w:t>Woodpecker</w:t>
      </w:r>
    </w:p>
    <w:p w:rsidR="008C4756" w:rsidRDefault="008C4756" w:rsidP="008C4756">
      <w:pPr>
        <w:spacing w:before="60" w:after="60" w:line="240" w:lineRule="auto"/>
        <w:rPr>
          <w:rFonts w:ascii="Times New Roman" w:hAnsi="Times New Roman" w:cs="Times New Roman"/>
          <w:b/>
          <w:i/>
          <w:sz w:val="24"/>
        </w:rPr>
      </w:pPr>
    </w:p>
    <w:p w:rsidR="00695BBF" w:rsidRPr="008C4756" w:rsidRDefault="00695BBF" w:rsidP="008C4756">
      <w:pPr>
        <w:spacing w:before="60" w:after="60" w:line="240" w:lineRule="auto"/>
        <w:rPr>
          <w:rFonts w:ascii="Times New Roman" w:hAnsi="Times New Roman" w:cs="Times New Roman"/>
        </w:rPr>
      </w:pPr>
      <w:r w:rsidRPr="008C4756">
        <w:rPr>
          <w:rFonts w:ascii="Times New Roman" w:hAnsi="Times New Roman" w:cs="Times New Roman"/>
          <w:b/>
        </w:rPr>
        <w:t xml:space="preserve">Kathy </w:t>
      </w:r>
      <w:proofErr w:type="spellStart"/>
      <w:r w:rsidRPr="008C4756">
        <w:rPr>
          <w:rFonts w:ascii="Times New Roman" w:hAnsi="Times New Roman" w:cs="Times New Roman"/>
          <w:b/>
        </w:rPr>
        <w:t>Carrigan</w:t>
      </w:r>
      <w:proofErr w:type="spellEnd"/>
      <w:r w:rsidRPr="008C4756">
        <w:rPr>
          <w:rFonts w:ascii="Times New Roman" w:hAnsi="Times New Roman" w:cs="Times New Roman"/>
          <w:b/>
        </w:rPr>
        <w:t>, Portland Community College</w:t>
      </w:r>
    </w:p>
    <w:p w:rsidR="00695BBF" w:rsidRPr="008C4756" w:rsidRDefault="00695BBF" w:rsidP="008C4756">
      <w:pPr>
        <w:spacing w:before="60" w:after="60" w:line="240" w:lineRule="auto"/>
        <w:rPr>
          <w:rFonts w:ascii="Times New Roman" w:hAnsi="Times New Roman" w:cs="Times New Roman"/>
          <w:b/>
        </w:rPr>
      </w:pPr>
      <w:r w:rsidRPr="008C4756">
        <w:rPr>
          <w:rFonts w:ascii="Times New Roman" w:hAnsi="Times New Roman" w:cs="Times New Roman"/>
          <w:b/>
        </w:rPr>
        <w:t>Kenneth Friedrich, Portland Community College</w:t>
      </w:r>
    </w:p>
    <w:p w:rsidR="008C4756" w:rsidRPr="008C4756" w:rsidRDefault="008C4756" w:rsidP="008C4756">
      <w:pPr>
        <w:spacing w:before="60" w:after="60" w:line="240" w:lineRule="auto"/>
        <w:rPr>
          <w:rFonts w:ascii="Times New Roman" w:hAnsi="Times New Roman" w:cs="Times New Roman"/>
          <w:b/>
          <w:sz w:val="24"/>
        </w:rPr>
      </w:pPr>
    </w:p>
    <w:p w:rsidR="008C4756" w:rsidRDefault="00695BBF" w:rsidP="008C4756">
      <w:pPr>
        <w:spacing w:line="240" w:lineRule="auto"/>
        <w:jc w:val="both"/>
        <w:rPr>
          <w:rFonts w:ascii="Times New Roman" w:hAnsi="Times New Roman" w:cs="Times New Roman"/>
          <w:sz w:val="24"/>
        </w:rPr>
      </w:pPr>
      <w:r w:rsidRPr="008C4756">
        <w:rPr>
          <w:rFonts w:ascii="Times New Roman" w:hAnsi="Times New Roman" w:cs="Times New Roman"/>
          <w:sz w:val="24"/>
        </w:rPr>
        <w:t>Teaching chemistry fully online, including a “hands-on” laboratory component, is a reality and the results are impressive.</w:t>
      </w:r>
      <w:r w:rsidR="007E67BB">
        <w:rPr>
          <w:rFonts w:ascii="Times New Roman" w:hAnsi="Times New Roman" w:cs="Times New Roman"/>
          <w:sz w:val="24"/>
        </w:rPr>
        <w:t xml:space="preserve"> </w:t>
      </w:r>
      <w:r w:rsidRPr="008C4756">
        <w:rPr>
          <w:rFonts w:ascii="Times New Roman" w:hAnsi="Times New Roman" w:cs="Times New Roman"/>
          <w:sz w:val="24"/>
        </w:rPr>
        <w:t xml:space="preserve">Kathy </w:t>
      </w:r>
      <w:proofErr w:type="spellStart"/>
      <w:r w:rsidRPr="008C4756">
        <w:rPr>
          <w:rFonts w:ascii="Times New Roman" w:hAnsi="Times New Roman" w:cs="Times New Roman"/>
          <w:sz w:val="24"/>
        </w:rPr>
        <w:t>Carrigan</w:t>
      </w:r>
      <w:proofErr w:type="spellEnd"/>
      <w:r w:rsidRPr="008C4756">
        <w:rPr>
          <w:rFonts w:ascii="Times New Roman" w:hAnsi="Times New Roman" w:cs="Times New Roman"/>
          <w:sz w:val="24"/>
        </w:rPr>
        <w:t xml:space="preserve">, Portland Community College (Portland, OR) Chemistry Department Chair, and Kenneth Friedrich, PhD., Instructor of Chemistry present </w:t>
      </w:r>
      <w:r w:rsidRPr="008C4756">
        <w:rPr>
          <w:rFonts w:ascii="Times New Roman" w:hAnsi="Times New Roman" w:cs="Times New Roman"/>
          <w:sz w:val="24"/>
        </w:rPr>
        <w:lastRenderedPageBreak/>
        <w:t xml:space="preserve">perspective, best practices, communication methods, student interaction and feedback, as well as learning results from teaching chemistry online with an at home “wet lab” experience from </w:t>
      </w:r>
      <w:proofErr w:type="spellStart"/>
      <w:r w:rsidRPr="008C4756">
        <w:rPr>
          <w:rFonts w:ascii="Times New Roman" w:hAnsi="Times New Roman" w:cs="Times New Roman"/>
          <w:sz w:val="24"/>
        </w:rPr>
        <w:t>LabPaqs</w:t>
      </w:r>
      <w:proofErr w:type="spellEnd"/>
      <w:r w:rsidRPr="008C4756">
        <w:rPr>
          <w:rFonts w:ascii="Times New Roman" w:hAnsi="Times New Roman" w:cs="Times New Roman"/>
          <w:sz w:val="24"/>
        </w:rPr>
        <w:t>.</w:t>
      </w:r>
      <w:r w:rsidR="007E67BB">
        <w:rPr>
          <w:rFonts w:ascii="Times New Roman" w:hAnsi="Times New Roman" w:cs="Times New Roman"/>
          <w:sz w:val="24"/>
        </w:rPr>
        <w:t xml:space="preserve"> </w:t>
      </w:r>
      <w:proofErr w:type="spellStart"/>
      <w:r w:rsidRPr="008C4756">
        <w:rPr>
          <w:rFonts w:ascii="Times New Roman" w:hAnsi="Times New Roman" w:cs="Times New Roman"/>
          <w:sz w:val="24"/>
        </w:rPr>
        <w:t>Carrigan</w:t>
      </w:r>
      <w:proofErr w:type="spellEnd"/>
      <w:r w:rsidRPr="008C4756">
        <w:rPr>
          <w:rFonts w:ascii="Times New Roman" w:hAnsi="Times New Roman" w:cs="Times New Roman"/>
          <w:sz w:val="24"/>
        </w:rPr>
        <w:t xml:space="preserve"> and Friedrich present specific innovative and science-specific online methodologies, interactive multimedia formats, Web2.0 tools, and student lab experiences.</w:t>
      </w:r>
      <w:r w:rsidR="007E67BB">
        <w:rPr>
          <w:rFonts w:ascii="Times New Roman" w:hAnsi="Times New Roman" w:cs="Times New Roman"/>
          <w:sz w:val="24"/>
        </w:rPr>
        <w:t xml:space="preserve"> </w:t>
      </w:r>
      <w:r w:rsidRPr="008C4756">
        <w:rPr>
          <w:rFonts w:ascii="Times New Roman" w:hAnsi="Times New Roman" w:cs="Times New Roman"/>
          <w:sz w:val="24"/>
        </w:rPr>
        <w:t>Workshop participants will have the opportunity to perform parts of science lab performed independently by st</w:t>
      </w:r>
      <w:r w:rsidR="008C4756" w:rsidRPr="008C4756">
        <w:rPr>
          <w:rFonts w:ascii="Times New Roman" w:hAnsi="Times New Roman" w:cs="Times New Roman"/>
          <w:sz w:val="24"/>
        </w:rPr>
        <w:t>udents outside the campus lab. </w:t>
      </w:r>
    </w:p>
    <w:p w:rsidR="008C4756" w:rsidRDefault="008C4756" w:rsidP="008C4756">
      <w:pPr>
        <w:spacing w:line="240" w:lineRule="auto"/>
        <w:jc w:val="both"/>
        <w:rPr>
          <w:rFonts w:ascii="Times New Roman" w:hAnsi="Times New Roman" w:cs="Times New Roman"/>
          <w:sz w:val="24"/>
        </w:rPr>
      </w:pPr>
    </w:p>
    <w:p w:rsidR="008C4756" w:rsidRDefault="008C4756" w:rsidP="008C4756">
      <w:pPr>
        <w:spacing w:line="240" w:lineRule="auto"/>
        <w:jc w:val="both"/>
        <w:rPr>
          <w:rFonts w:ascii="Times New Roman" w:hAnsi="Times New Roman" w:cs="Times New Roman"/>
          <w:sz w:val="24"/>
          <w:szCs w:val="24"/>
        </w:rPr>
      </w:pPr>
    </w:p>
    <w:p w:rsidR="00DC0090" w:rsidRPr="00DC0090" w:rsidRDefault="00DC0090" w:rsidP="00DC0090">
      <w:pPr>
        <w:rPr>
          <w:rFonts w:ascii="Times New Roman" w:hAnsi="Times New Roman" w:cs="Times New Roman"/>
          <w:sz w:val="24"/>
          <w:szCs w:val="24"/>
        </w:rPr>
      </w:pPr>
      <w:r w:rsidRPr="00DC0090">
        <w:rPr>
          <w:rFonts w:ascii="Times New Roman" w:hAnsi="Times New Roman" w:cs="Times New Roman"/>
          <w:sz w:val="24"/>
          <w:szCs w:val="24"/>
        </w:rPr>
        <w:t>11:00 – 11:50 am</w:t>
      </w:r>
    </w:p>
    <w:p w:rsidR="00DC0090" w:rsidRPr="008C4756" w:rsidRDefault="00DC0090" w:rsidP="008C4756">
      <w:pPr>
        <w:spacing w:line="240" w:lineRule="auto"/>
        <w:jc w:val="both"/>
        <w:rPr>
          <w:rFonts w:ascii="Times New Roman" w:hAnsi="Times New Roman" w:cs="Times New Roman"/>
          <w:sz w:val="24"/>
          <w:szCs w:val="24"/>
        </w:rPr>
      </w:pPr>
    </w:p>
    <w:p w:rsidR="00E40B51" w:rsidRDefault="008C4756" w:rsidP="008C4756">
      <w:pPr>
        <w:spacing w:line="240" w:lineRule="auto"/>
        <w:jc w:val="both"/>
        <w:rPr>
          <w:rFonts w:ascii="Times New Roman" w:hAnsi="Times New Roman" w:cs="Times New Roman"/>
          <w:b/>
          <w:i/>
          <w:sz w:val="24"/>
          <w:szCs w:val="24"/>
        </w:rPr>
      </w:pPr>
      <w:r w:rsidRPr="008C4756">
        <w:rPr>
          <w:rFonts w:ascii="Times New Roman" w:hAnsi="Times New Roman" w:cs="Times New Roman"/>
          <w:b/>
          <w:i/>
          <w:sz w:val="24"/>
          <w:szCs w:val="24"/>
        </w:rPr>
        <w:t>“Earth Matters: Successes and challenges in teaching an integrated</w:t>
      </w:r>
      <w:r w:rsidR="00E40B51" w:rsidRPr="008C4756">
        <w:rPr>
          <w:rFonts w:ascii="Times New Roman" w:hAnsi="Times New Roman" w:cs="Times New Roman"/>
          <w:sz w:val="24"/>
          <w:szCs w:val="24"/>
        </w:rPr>
        <w:tab/>
      </w:r>
      <w:r w:rsidR="00E40B51" w:rsidRPr="008C4756">
        <w:rPr>
          <w:rFonts w:ascii="Times New Roman" w:hAnsi="Times New Roman" w:cs="Times New Roman"/>
          <w:sz w:val="24"/>
          <w:szCs w:val="24"/>
        </w:rPr>
        <w:tab/>
      </w:r>
      <w:r w:rsidR="00E40B51" w:rsidRPr="008C4756">
        <w:rPr>
          <w:rFonts w:ascii="Times New Roman" w:hAnsi="Times New Roman" w:cs="Times New Roman"/>
          <w:sz w:val="24"/>
          <w:szCs w:val="24"/>
        </w:rPr>
        <w:tab/>
        <w:t>Flicker</w:t>
      </w:r>
    </w:p>
    <w:p w:rsidR="008C4756" w:rsidRDefault="008C4756" w:rsidP="008C4756">
      <w:pPr>
        <w:spacing w:line="240" w:lineRule="auto"/>
        <w:jc w:val="both"/>
        <w:rPr>
          <w:rFonts w:ascii="Times New Roman" w:hAnsi="Times New Roman" w:cs="Times New Roman"/>
          <w:b/>
          <w:i/>
          <w:sz w:val="24"/>
          <w:szCs w:val="24"/>
        </w:rPr>
      </w:pPr>
      <w:proofErr w:type="gramStart"/>
      <w:r w:rsidRPr="008C4756">
        <w:rPr>
          <w:rFonts w:ascii="Times New Roman" w:hAnsi="Times New Roman" w:cs="Times New Roman"/>
          <w:b/>
          <w:i/>
          <w:sz w:val="24"/>
          <w:szCs w:val="24"/>
        </w:rPr>
        <w:t>chemistry-geology</w:t>
      </w:r>
      <w:proofErr w:type="gramEnd"/>
      <w:r w:rsidRPr="008C4756">
        <w:rPr>
          <w:rFonts w:ascii="Times New Roman" w:hAnsi="Times New Roman" w:cs="Times New Roman"/>
          <w:b/>
          <w:i/>
          <w:sz w:val="24"/>
          <w:szCs w:val="24"/>
        </w:rPr>
        <w:t xml:space="preserve"> course”</w:t>
      </w:r>
    </w:p>
    <w:p w:rsidR="00E40B51" w:rsidRPr="008C4756" w:rsidRDefault="00E40B51" w:rsidP="008C4756">
      <w:pPr>
        <w:spacing w:line="240" w:lineRule="auto"/>
        <w:jc w:val="both"/>
        <w:rPr>
          <w:rFonts w:ascii="Times New Roman" w:hAnsi="Times New Roman" w:cs="Times New Roman"/>
          <w:b/>
          <w:i/>
          <w:sz w:val="24"/>
          <w:szCs w:val="24"/>
        </w:rPr>
      </w:pPr>
    </w:p>
    <w:p w:rsidR="00CB4957" w:rsidRPr="008C4756" w:rsidRDefault="00CB4957" w:rsidP="008C4756">
      <w:pPr>
        <w:spacing w:before="60" w:line="240" w:lineRule="auto"/>
        <w:jc w:val="both"/>
        <w:rPr>
          <w:rFonts w:ascii="Times New Roman" w:hAnsi="Times New Roman" w:cs="Times New Roman"/>
          <w:sz w:val="24"/>
          <w:szCs w:val="24"/>
        </w:rPr>
      </w:pPr>
      <w:r w:rsidRPr="008C4756">
        <w:rPr>
          <w:rFonts w:ascii="Times New Roman" w:hAnsi="Times New Roman" w:cs="Times New Roman"/>
          <w:b/>
          <w:sz w:val="24"/>
          <w:szCs w:val="24"/>
        </w:rPr>
        <w:t xml:space="preserve">Christopher </w:t>
      </w:r>
      <w:proofErr w:type="spellStart"/>
      <w:r w:rsidRPr="008C4756">
        <w:rPr>
          <w:rFonts w:ascii="Times New Roman" w:hAnsi="Times New Roman" w:cs="Times New Roman"/>
          <w:b/>
          <w:sz w:val="24"/>
          <w:szCs w:val="24"/>
        </w:rPr>
        <w:t>Coughenour</w:t>
      </w:r>
      <w:proofErr w:type="spellEnd"/>
      <w:r w:rsidR="00655C42" w:rsidRPr="008C4756">
        <w:rPr>
          <w:rFonts w:ascii="Times New Roman" w:hAnsi="Times New Roman" w:cs="Times New Roman"/>
          <w:b/>
          <w:sz w:val="24"/>
          <w:szCs w:val="24"/>
        </w:rPr>
        <w:t xml:space="preserve">, </w:t>
      </w:r>
      <w:proofErr w:type="gramStart"/>
      <w:r w:rsidR="00655C42" w:rsidRPr="008C4756">
        <w:rPr>
          <w:rFonts w:ascii="Times New Roman" w:hAnsi="Times New Roman" w:cs="Times New Roman"/>
          <w:b/>
          <w:sz w:val="24"/>
          <w:szCs w:val="24"/>
        </w:rPr>
        <w:t>The</w:t>
      </w:r>
      <w:proofErr w:type="gramEnd"/>
      <w:r w:rsidR="00655C42" w:rsidRPr="008C4756">
        <w:rPr>
          <w:rFonts w:ascii="Times New Roman" w:hAnsi="Times New Roman" w:cs="Times New Roman"/>
          <w:b/>
          <w:sz w:val="24"/>
          <w:szCs w:val="24"/>
        </w:rPr>
        <w:t xml:space="preserve"> Evergreen State College</w:t>
      </w:r>
    </w:p>
    <w:p w:rsidR="00CB4957" w:rsidRPr="008C4756" w:rsidRDefault="00CB4957" w:rsidP="008C4756">
      <w:pPr>
        <w:spacing w:before="60" w:line="240" w:lineRule="auto"/>
        <w:jc w:val="both"/>
        <w:rPr>
          <w:rFonts w:ascii="Times New Roman" w:hAnsi="Times New Roman" w:cs="Times New Roman"/>
          <w:b/>
          <w:sz w:val="24"/>
          <w:szCs w:val="24"/>
        </w:rPr>
      </w:pPr>
      <w:proofErr w:type="spellStart"/>
      <w:r w:rsidRPr="008C4756">
        <w:rPr>
          <w:rFonts w:ascii="Times New Roman" w:hAnsi="Times New Roman" w:cs="Times New Roman"/>
          <w:b/>
          <w:sz w:val="24"/>
          <w:szCs w:val="24"/>
        </w:rPr>
        <w:t>Dharshi</w:t>
      </w:r>
      <w:proofErr w:type="spellEnd"/>
      <w:r w:rsidRPr="008C4756">
        <w:rPr>
          <w:rFonts w:ascii="Times New Roman" w:hAnsi="Times New Roman" w:cs="Times New Roman"/>
          <w:b/>
          <w:sz w:val="24"/>
          <w:szCs w:val="24"/>
        </w:rPr>
        <w:t xml:space="preserve"> </w:t>
      </w:r>
      <w:proofErr w:type="spellStart"/>
      <w:r w:rsidRPr="008C4756">
        <w:rPr>
          <w:rFonts w:ascii="Times New Roman" w:hAnsi="Times New Roman" w:cs="Times New Roman"/>
          <w:b/>
          <w:sz w:val="24"/>
          <w:szCs w:val="24"/>
        </w:rPr>
        <w:t>Bopegedera</w:t>
      </w:r>
      <w:proofErr w:type="spellEnd"/>
      <w:r w:rsidRPr="008C4756">
        <w:rPr>
          <w:rFonts w:ascii="Times New Roman" w:hAnsi="Times New Roman" w:cs="Times New Roman"/>
          <w:b/>
          <w:sz w:val="24"/>
          <w:szCs w:val="24"/>
        </w:rPr>
        <w:t xml:space="preserve">, </w:t>
      </w:r>
      <w:proofErr w:type="gramStart"/>
      <w:r w:rsidRPr="008C4756">
        <w:rPr>
          <w:rFonts w:ascii="Times New Roman" w:hAnsi="Times New Roman" w:cs="Times New Roman"/>
          <w:b/>
          <w:sz w:val="24"/>
          <w:szCs w:val="24"/>
        </w:rPr>
        <w:t>The</w:t>
      </w:r>
      <w:proofErr w:type="gramEnd"/>
      <w:r w:rsidRPr="008C4756">
        <w:rPr>
          <w:rFonts w:ascii="Times New Roman" w:hAnsi="Times New Roman" w:cs="Times New Roman"/>
          <w:b/>
          <w:sz w:val="24"/>
          <w:szCs w:val="24"/>
        </w:rPr>
        <w:t xml:space="preserve"> Evergreen State College </w:t>
      </w:r>
    </w:p>
    <w:p w:rsidR="00655C42" w:rsidRPr="008C4756" w:rsidRDefault="00655C42" w:rsidP="008C4756">
      <w:pPr>
        <w:spacing w:line="240" w:lineRule="auto"/>
        <w:jc w:val="both"/>
        <w:rPr>
          <w:rFonts w:ascii="Times New Roman" w:hAnsi="Times New Roman" w:cs="Times New Roman"/>
          <w:b/>
          <w:sz w:val="24"/>
          <w:szCs w:val="24"/>
        </w:rPr>
      </w:pPr>
    </w:p>
    <w:p w:rsidR="00655C42" w:rsidRPr="008C4756" w:rsidRDefault="00655C42" w:rsidP="008C475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Chemistry and geology are generally approached separately in the college classroom with little exploration of the numerous connections between disciplines.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The opportunity to offer a course that focuses on skill building and cross-disciplinary integration is rare, even at institutions that promote interdisciplinary instruction.</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Despite the interconnectedness of the topics, there are few past experiences from which instructors may draw inspiration.</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Accordingly, during the process of planning and execution of the course we encountered distinct successes and challenges.</w:t>
      </w:r>
    </w:p>
    <w:p w:rsidR="00655C42" w:rsidRPr="008C4756" w:rsidRDefault="00655C42" w:rsidP="008C4756">
      <w:pPr>
        <w:spacing w:line="240" w:lineRule="auto"/>
        <w:jc w:val="both"/>
        <w:rPr>
          <w:rFonts w:ascii="Times New Roman" w:hAnsi="Times New Roman" w:cs="Times New Roman"/>
          <w:sz w:val="24"/>
          <w:szCs w:val="24"/>
        </w:rPr>
      </w:pPr>
    </w:p>
    <w:p w:rsidR="00655C42" w:rsidRPr="008C4756" w:rsidRDefault="00655C42" w:rsidP="008C475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Finding points of integration was essential in providing students an appreciation of both disciplines and a broader perspective of their utilization to study Earth matter and processes.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This search for integration was also important in the faculty experience, motivating creation of novel laboratory exercises, student projects, lecture discussions, analysis of primary literature, and integrated field trips.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The execution of the instruction process required consistent efforts, a creative approach to teaching familiar topics, and weekly evaluations of the direction and merits of the curriculum.</w:t>
      </w:r>
    </w:p>
    <w:p w:rsidR="00655C42" w:rsidRPr="008C4756" w:rsidRDefault="00655C42" w:rsidP="008C4756">
      <w:pPr>
        <w:spacing w:line="240" w:lineRule="auto"/>
        <w:jc w:val="both"/>
        <w:rPr>
          <w:rFonts w:ascii="Times New Roman" w:hAnsi="Times New Roman" w:cs="Times New Roman"/>
          <w:sz w:val="24"/>
          <w:szCs w:val="24"/>
        </w:rPr>
      </w:pPr>
    </w:p>
    <w:p w:rsidR="00655C42" w:rsidRPr="008C4756" w:rsidRDefault="00655C42" w:rsidP="008C475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Integrating introductory-level topics in chemistry and geology proved most difficult during early phases of vocabulary and concept building, which were essential for providing a platform for later studies.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Once fundamental concepts, such as atomic structure, bonding, geologic time, and plate tectonics were introduced, mineralogy served as the first strong point of integration.</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Chemical analyses of geologic samples such as marble and limonite provided other points of integration to discuss quantitative analyses and acid-base chemistry and how they relate to the composition and formation of Earth materials.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Collecting samples in the field, analyzing their geologic context, and performing laboratory analyses, provided strong reinforcement of common skills used in the laboratory and field.</w:t>
      </w:r>
      <w:r w:rsidR="007E67BB">
        <w:rPr>
          <w:rFonts w:ascii="Times New Roman" w:hAnsi="Times New Roman" w:cs="Times New Roman"/>
          <w:sz w:val="24"/>
          <w:szCs w:val="24"/>
        </w:rPr>
        <w:t xml:space="preserve"> </w:t>
      </w:r>
    </w:p>
    <w:p w:rsidR="00655C42" w:rsidRPr="008C4756" w:rsidRDefault="00655C42" w:rsidP="008C4756">
      <w:pPr>
        <w:spacing w:line="240" w:lineRule="auto"/>
        <w:jc w:val="both"/>
        <w:rPr>
          <w:rFonts w:ascii="Times New Roman" w:hAnsi="Times New Roman" w:cs="Times New Roman"/>
          <w:sz w:val="24"/>
          <w:szCs w:val="24"/>
        </w:rPr>
      </w:pPr>
    </w:p>
    <w:p w:rsidR="00655C42" w:rsidRPr="008C4756" w:rsidRDefault="00655C42" w:rsidP="008C475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In this presentation we will share experiences from our course and invite the audience to participate in hands-on exercises that may be used as teaching tools in their courses.</w:t>
      </w:r>
    </w:p>
    <w:p w:rsidR="008C4756" w:rsidRDefault="008C4756">
      <w:pPr>
        <w:rPr>
          <w:rFonts w:ascii="Times New Roman" w:hAnsi="Times New Roman" w:cs="Times New Roman"/>
          <w:sz w:val="24"/>
          <w:szCs w:val="24"/>
        </w:rPr>
      </w:pPr>
      <w:r>
        <w:rPr>
          <w:rFonts w:ascii="Times New Roman" w:hAnsi="Times New Roman" w:cs="Times New Roman"/>
          <w:sz w:val="24"/>
          <w:szCs w:val="24"/>
        </w:rPr>
        <w:br w:type="page"/>
      </w:r>
    </w:p>
    <w:p w:rsidR="001A4E3C" w:rsidRPr="008C4756" w:rsidRDefault="00581BAD" w:rsidP="008C4756">
      <w:pPr>
        <w:spacing w:line="240" w:lineRule="auto"/>
        <w:jc w:val="center"/>
        <w:rPr>
          <w:rFonts w:ascii="Times New Roman" w:hAnsi="Times New Roman" w:cs="Times New Roman"/>
          <w:sz w:val="36"/>
          <w:szCs w:val="36"/>
        </w:rPr>
      </w:pPr>
      <w:r w:rsidRPr="008C4756">
        <w:rPr>
          <w:rFonts w:ascii="Times New Roman" w:hAnsi="Times New Roman" w:cs="Times New Roman"/>
          <w:sz w:val="36"/>
          <w:szCs w:val="36"/>
        </w:rPr>
        <w:lastRenderedPageBreak/>
        <w:t>Friday Afternoon</w:t>
      </w:r>
      <w:r w:rsidR="00890412" w:rsidRPr="008C4756">
        <w:rPr>
          <w:rFonts w:ascii="Times New Roman" w:hAnsi="Times New Roman" w:cs="Times New Roman"/>
          <w:sz w:val="36"/>
          <w:szCs w:val="36"/>
        </w:rPr>
        <w:t xml:space="preserve"> Abstracts</w:t>
      </w:r>
      <w:r w:rsidR="00890412" w:rsidRPr="008C4756">
        <w:rPr>
          <w:rFonts w:ascii="Times New Roman" w:hAnsi="Times New Roman" w:cs="Times New Roman"/>
          <w:sz w:val="36"/>
          <w:szCs w:val="36"/>
        </w:rPr>
        <w:tab/>
      </w:r>
      <w:r w:rsidR="00890412" w:rsidRPr="008C4756">
        <w:rPr>
          <w:rFonts w:ascii="Times New Roman" w:hAnsi="Times New Roman" w:cs="Times New Roman"/>
          <w:sz w:val="36"/>
          <w:szCs w:val="36"/>
        </w:rPr>
        <w:tab/>
      </w:r>
      <w:r w:rsidR="00890412" w:rsidRPr="008C4756">
        <w:rPr>
          <w:rFonts w:ascii="Times New Roman" w:hAnsi="Times New Roman" w:cs="Times New Roman"/>
          <w:sz w:val="36"/>
          <w:szCs w:val="36"/>
        </w:rPr>
        <w:tab/>
      </w:r>
      <w:r w:rsidRPr="008C4756">
        <w:rPr>
          <w:rFonts w:ascii="Times New Roman" w:hAnsi="Times New Roman" w:cs="Times New Roman"/>
          <w:sz w:val="36"/>
          <w:szCs w:val="36"/>
        </w:rPr>
        <w:t>October 8, 2010</w:t>
      </w:r>
    </w:p>
    <w:p w:rsidR="008C4756" w:rsidRPr="008C4756" w:rsidRDefault="008C4756" w:rsidP="008C4756">
      <w:pPr>
        <w:spacing w:before="60" w:after="60" w:line="240" w:lineRule="auto"/>
        <w:rPr>
          <w:rFonts w:ascii="Times New Roman" w:hAnsi="Times New Roman" w:cs="Times New Roman"/>
          <w:sz w:val="24"/>
          <w:szCs w:val="24"/>
        </w:rPr>
      </w:pPr>
    </w:p>
    <w:p w:rsidR="00C76941" w:rsidRPr="008C4756" w:rsidRDefault="008C4756" w:rsidP="008C4756">
      <w:pPr>
        <w:spacing w:before="60" w:after="60" w:line="240" w:lineRule="auto"/>
        <w:rPr>
          <w:rFonts w:ascii="Times New Roman" w:hAnsi="Times New Roman" w:cs="Times New Roman"/>
          <w:sz w:val="24"/>
          <w:szCs w:val="24"/>
        </w:rPr>
      </w:pPr>
      <w:r>
        <w:rPr>
          <w:rFonts w:ascii="Times New Roman" w:hAnsi="Times New Roman" w:cs="Times New Roman"/>
          <w:sz w:val="24"/>
          <w:szCs w:val="24"/>
        </w:rPr>
        <w:t>1:10 – 2:00</w:t>
      </w:r>
      <w:r w:rsidR="00DC0090">
        <w:rPr>
          <w:rFonts w:ascii="Times New Roman" w:hAnsi="Times New Roman" w:cs="Times New Roman"/>
          <w:sz w:val="24"/>
          <w:szCs w:val="24"/>
        </w:rPr>
        <w:t xml:space="preserve"> pm</w:t>
      </w:r>
    </w:p>
    <w:p w:rsidR="00C76941" w:rsidRPr="008C4756" w:rsidRDefault="00C76941" w:rsidP="008C4756">
      <w:pPr>
        <w:spacing w:before="60" w:after="60" w:line="240" w:lineRule="auto"/>
        <w:rPr>
          <w:rFonts w:ascii="Times New Roman" w:hAnsi="Times New Roman" w:cs="Times New Roman"/>
          <w:sz w:val="24"/>
          <w:szCs w:val="24"/>
        </w:rPr>
      </w:pPr>
    </w:p>
    <w:p w:rsidR="00B203AB" w:rsidRDefault="00B203AB" w:rsidP="00B203AB">
      <w:pPr>
        <w:spacing w:before="60" w:after="60" w:line="240" w:lineRule="auto"/>
        <w:rPr>
          <w:rFonts w:ascii="Times New Roman" w:hAnsi="Times New Roman" w:cs="Times New Roman"/>
          <w:b/>
          <w:i/>
          <w:sz w:val="24"/>
          <w:szCs w:val="24"/>
        </w:rPr>
      </w:pPr>
      <w:r w:rsidRPr="008C4756">
        <w:rPr>
          <w:rFonts w:ascii="Times New Roman" w:hAnsi="Times New Roman" w:cs="Times New Roman"/>
          <w:b/>
          <w:i/>
          <w:sz w:val="24"/>
          <w:szCs w:val="24"/>
        </w:rPr>
        <w:t>“Open Course Library Project: CHEM&amp; 161/162/163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67BB">
        <w:rPr>
          <w:rFonts w:ascii="Times New Roman" w:hAnsi="Times New Roman" w:cs="Times New Roman"/>
          <w:sz w:val="24"/>
          <w:szCs w:val="24"/>
        </w:rPr>
        <w:t xml:space="preserve">  </w:t>
      </w:r>
      <w:r w:rsidR="009F7894">
        <w:rPr>
          <w:rFonts w:ascii="Times New Roman" w:hAnsi="Times New Roman" w:cs="Times New Roman"/>
          <w:sz w:val="24"/>
          <w:szCs w:val="24"/>
        </w:rPr>
        <w:t xml:space="preserve">     </w:t>
      </w:r>
      <w:r w:rsidR="007E67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4756">
        <w:rPr>
          <w:rFonts w:ascii="Times New Roman" w:hAnsi="Times New Roman" w:cs="Times New Roman"/>
          <w:sz w:val="24"/>
          <w:szCs w:val="24"/>
        </w:rPr>
        <w:t>Chapel Theatre</w:t>
      </w:r>
    </w:p>
    <w:p w:rsidR="00B203AB" w:rsidRPr="008C4756" w:rsidRDefault="00B203AB" w:rsidP="00B203AB">
      <w:pPr>
        <w:spacing w:before="60" w:after="60" w:line="240" w:lineRule="auto"/>
        <w:rPr>
          <w:rFonts w:ascii="Times New Roman" w:hAnsi="Times New Roman" w:cs="Times New Roman"/>
          <w:b/>
          <w:i/>
          <w:sz w:val="24"/>
          <w:szCs w:val="24"/>
        </w:rPr>
      </w:pPr>
      <w:r w:rsidRPr="008C4756">
        <w:rPr>
          <w:rFonts w:ascii="Times New Roman" w:hAnsi="Times New Roman" w:cs="Times New Roman"/>
          <w:b/>
          <w:i/>
          <w:sz w:val="24"/>
          <w:szCs w:val="24"/>
        </w:rPr>
        <w:t>(General Chemistry)”</w:t>
      </w:r>
    </w:p>
    <w:p w:rsidR="00B203AB" w:rsidRDefault="00B203AB" w:rsidP="00B203AB">
      <w:pPr>
        <w:tabs>
          <w:tab w:val="left" w:pos="0"/>
        </w:tabs>
        <w:autoSpaceDE w:val="0"/>
        <w:autoSpaceDN w:val="0"/>
        <w:adjustRightInd w:val="0"/>
        <w:spacing w:line="240" w:lineRule="auto"/>
        <w:rPr>
          <w:rFonts w:ascii="Times New Roman" w:hAnsi="Times New Roman" w:cs="Times New Roman"/>
          <w:sz w:val="24"/>
          <w:szCs w:val="24"/>
        </w:rPr>
      </w:pPr>
    </w:p>
    <w:p w:rsidR="00C76941" w:rsidRPr="008C4756" w:rsidRDefault="00C76941" w:rsidP="008C4756">
      <w:pPr>
        <w:spacing w:before="60" w:after="60" w:line="240" w:lineRule="auto"/>
        <w:rPr>
          <w:rFonts w:ascii="Times New Roman" w:hAnsi="Times New Roman" w:cs="Times New Roman"/>
          <w:sz w:val="24"/>
          <w:szCs w:val="24"/>
        </w:rPr>
      </w:pPr>
      <w:r w:rsidRPr="008C4756">
        <w:rPr>
          <w:rFonts w:ascii="Times New Roman" w:hAnsi="Times New Roman" w:cs="Times New Roman"/>
          <w:b/>
          <w:sz w:val="24"/>
          <w:szCs w:val="24"/>
        </w:rPr>
        <w:t xml:space="preserve">Jacqui </w:t>
      </w:r>
      <w:proofErr w:type="spellStart"/>
      <w:r w:rsidRPr="008C4756">
        <w:rPr>
          <w:rFonts w:ascii="Times New Roman" w:hAnsi="Times New Roman" w:cs="Times New Roman"/>
          <w:b/>
          <w:sz w:val="24"/>
          <w:szCs w:val="24"/>
        </w:rPr>
        <w:t>Drak</w:t>
      </w:r>
      <w:proofErr w:type="spellEnd"/>
      <w:r w:rsidR="00A02FEE" w:rsidRPr="008C4756">
        <w:rPr>
          <w:rFonts w:ascii="Times New Roman" w:hAnsi="Times New Roman" w:cs="Times New Roman"/>
          <w:b/>
          <w:sz w:val="24"/>
          <w:szCs w:val="24"/>
        </w:rPr>
        <w:t>, Bellevue College</w:t>
      </w:r>
    </w:p>
    <w:p w:rsidR="00C76941" w:rsidRPr="008C4756" w:rsidRDefault="00C76941" w:rsidP="008C4756">
      <w:pPr>
        <w:spacing w:before="60" w:after="60" w:line="240" w:lineRule="auto"/>
        <w:rPr>
          <w:rFonts w:ascii="Times New Roman" w:hAnsi="Times New Roman" w:cs="Times New Roman"/>
          <w:b/>
          <w:sz w:val="24"/>
          <w:szCs w:val="24"/>
        </w:rPr>
      </w:pPr>
      <w:r w:rsidRPr="008C4756">
        <w:rPr>
          <w:rFonts w:ascii="Times New Roman" w:hAnsi="Times New Roman" w:cs="Times New Roman"/>
          <w:b/>
          <w:sz w:val="24"/>
          <w:szCs w:val="24"/>
        </w:rPr>
        <w:t xml:space="preserve">Gina </w:t>
      </w:r>
      <w:proofErr w:type="spellStart"/>
      <w:r w:rsidRPr="008C4756">
        <w:rPr>
          <w:rFonts w:ascii="Times New Roman" w:hAnsi="Times New Roman" w:cs="Times New Roman"/>
          <w:b/>
          <w:sz w:val="24"/>
          <w:szCs w:val="24"/>
        </w:rPr>
        <w:t>Fiorini</w:t>
      </w:r>
      <w:proofErr w:type="spellEnd"/>
      <w:r w:rsidRPr="008C4756">
        <w:rPr>
          <w:rFonts w:ascii="Times New Roman" w:hAnsi="Times New Roman" w:cs="Times New Roman"/>
          <w:b/>
          <w:sz w:val="24"/>
          <w:szCs w:val="24"/>
        </w:rPr>
        <w:t>,</w:t>
      </w:r>
      <w:r w:rsidR="00A02FEE" w:rsidRPr="008C4756">
        <w:rPr>
          <w:rFonts w:ascii="Times New Roman" w:hAnsi="Times New Roman" w:cs="Times New Roman"/>
          <w:b/>
          <w:sz w:val="24"/>
          <w:szCs w:val="24"/>
        </w:rPr>
        <w:t xml:space="preserve"> Bellevue College</w:t>
      </w:r>
    </w:p>
    <w:p w:rsidR="00C76941" w:rsidRPr="008C4756" w:rsidRDefault="00C76941" w:rsidP="008C4756">
      <w:pPr>
        <w:spacing w:before="60" w:after="60" w:line="240" w:lineRule="auto"/>
        <w:rPr>
          <w:rFonts w:ascii="Times New Roman" w:hAnsi="Times New Roman" w:cs="Times New Roman"/>
          <w:b/>
          <w:sz w:val="24"/>
          <w:szCs w:val="24"/>
        </w:rPr>
      </w:pPr>
      <w:r w:rsidRPr="008C4756">
        <w:rPr>
          <w:rFonts w:ascii="Times New Roman" w:hAnsi="Times New Roman" w:cs="Times New Roman"/>
          <w:b/>
          <w:sz w:val="24"/>
          <w:szCs w:val="24"/>
        </w:rPr>
        <w:t xml:space="preserve">Jennie Mayer, </w:t>
      </w:r>
      <w:r w:rsidR="00A02FEE" w:rsidRPr="008C4756">
        <w:rPr>
          <w:rFonts w:ascii="Times New Roman" w:hAnsi="Times New Roman" w:cs="Times New Roman"/>
          <w:b/>
          <w:sz w:val="24"/>
          <w:szCs w:val="24"/>
        </w:rPr>
        <w:t>Bellevue College</w:t>
      </w:r>
    </w:p>
    <w:p w:rsidR="00A02FEE" w:rsidRPr="008C4756" w:rsidRDefault="00C76941" w:rsidP="008C4756">
      <w:pPr>
        <w:spacing w:before="60" w:after="60" w:line="240" w:lineRule="auto"/>
        <w:rPr>
          <w:rFonts w:ascii="Times New Roman" w:hAnsi="Times New Roman" w:cs="Times New Roman"/>
          <w:b/>
          <w:sz w:val="24"/>
          <w:szCs w:val="24"/>
        </w:rPr>
      </w:pPr>
      <w:r w:rsidRPr="008C4756">
        <w:rPr>
          <w:rFonts w:ascii="Times New Roman" w:hAnsi="Times New Roman" w:cs="Times New Roman"/>
          <w:b/>
          <w:sz w:val="24"/>
          <w:szCs w:val="24"/>
        </w:rPr>
        <w:t>Dan Mitchell,</w:t>
      </w:r>
      <w:r w:rsidR="00A02FEE" w:rsidRPr="008C4756">
        <w:rPr>
          <w:rFonts w:ascii="Times New Roman" w:hAnsi="Times New Roman" w:cs="Times New Roman"/>
          <w:b/>
          <w:sz w:val="24"/>
          <w:szCs w:val="24"/>
        </w:rPr>
        <w:t xml:space="preserve"> Bellevue College</w:t>
      </w:r>
    </w:p>
    <w:p w:rsidR="00A02FEE" w:rsidRPr="008C4756" w:rsidRDefault="00C76941" w:rsidP="008C4756">
      <w:pPr>
        <w:spacing w:before="60" w:after="60" w:line="240" w:lineRule="auto"/>
        <w:rPr>
          <w:rFonts w:ascii="Times New Roman" w:hAnsi="Times New Roman" w:cs="Times New Roman"/>
          <w:b/>
          <w:sz w:val="24"/>
          <w:szCs w:val="24"/>
        </w:rPr>
      </w:pPr>
      <w:r w:rsidRPr="008C4756">
        <w:rPr>
          <w:rFonts w:ascii="Times New Roman" w:hAnsi="Times New Roman" w:cs="Times New Roman"/>
          <w:b/>
          <w:sz w:val="24"/>
          <w:szCs w:val="24"/>
        </w:rPr>
        <w:t xml:space="preserve">Marie </w:t>
      </w:r>
      <w:proofErr w:type="spellStart"/>
      <w:r w:rsidRPr="008C4756">
        <w:rPr>
          <w:rFonts w:ascii="Times New Roman" w:hAnsi="Times New Roman" w:cs="Times New Roman"/>
          <w:b/>
          <w:sz w:val="24"/>
          <w:szCs w:val="24"/>
        </w:rPr>
        <w:t>Villarba</w:t>
      </w:r>
      <w:proofErr w:type="spellEnd"/>
      <w:r w:rsidRPr="008C4756">
        <w:rPr>
          <w:rFonts w:ascii="Times New Roman" w:hAnsi="Times New Roman" w:cs="Times New Roman"/>
          <w:b/>
          <w:sz w:val="24"/>
          <w:szCs w:val="24"/>
        </w:rPr>
        <w:t xml:space="preserve">, </w:t>
      </w:r>
      <w:r w:rsidR="00A02FEE" w:rsidRPr="008C4756">
        <w:rPr>
          <w:rFonts w:ascii="Times New Roman" w:hAnsi="Times New Roman" w:cs="Times New Roman"/>
          <w:b/>
          <w:sz w:val="24"/>
          <w:szCs w:val="24"/>
        </w:rPr>
        <w:t>Seattle Central Community College</w:t>
      </w:r>
    </w:p>
    <w:p w:rsidR="00C76941" w:rsidRDefault="00C76941" w:rsidP="008C4756">
      <w:pPr>
        <w:spacing w:before="60" w:after="60" w:line="240" w:lineRule="auto"/>
        <w:rPr>
          <w:rFonts w:ascii="Times New Roman" w:hAnsi="Times New Roman" w:cs="Times New Roman"/>
          <w:b/>
          <w:sz w:val="24"/>
          <w:szCs w:val="24"/>
        </w:rPr>
      </w:pPr>
      <w:r w:rsidRPr="008C4756">
        <w:rPr>
          <w:rFonts w:ascii="Times New Roman" w:hAnsi="Times New Roman" w:cs="Times New Roman"/>
          <w:b/>
          <w:sz w:val="24"/>
          <w:szCs w:val="24"/>
        </w:rPr>
        <w:t>Doug Wick</w:t>
      </w:r>
      <w:r w:rsidR="00A02FEE" w:rsidRPr="008C4756">
        <w:rPr>
          <w:rFonts w:ascii="Times New Roman" w:hAnsi="Times New Roman" w:cs="Times New Roman"/>
          <w:b/>
          <w:sz w:val="24"/>
          <w:szCs w:val="24"/>
        </w:rPr>
        <w:t>, Seattle Central Community College</w:t>
      </w:r>
    </w:p>
    <w:p w:rsidR="008C4756" w:rsidRPr="008C4756" w:rsidRDefault="008C4756" w:rsidP="00B203AB">
      <w:pPr>
        <w:spacing w:before="60" w:after="60" w:line="240" w:lineRule="auto"/>
        <w:jc w:val="both"/>
        <w:rPr>
          <w:rFonts w:ascii="Times New Roman" w:hAnsi="Times New Roman" w:cs="Times New Roman"/>
          <w:b/>
          <w:sz w:val="24"/>
          <w:szCs w:val="24"/>
        </w:rPr>
      </w:pPr>
    </w:p>
    <w:p w:rsidR="00A02FEE" w:rsidRPr="008C4756" w:rsidRDefault="00A02FEE" w:rsidP="00B203AB">
      <w:pPr>
        <w:tabs>
          <w:tab w:val="left" w:pos="0"/>
        </w:tabs>
        <w:autoSpaceDE w:val="0"/>
        <w:autoSpaceDN w:val="0"/>
        <w:adjustRightInd w:val="0"/>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“The Open Course Library project is about designing high enrollment, gatekeeper and pre-college courses for face-to-face, hybrid and/or online delivery, to improve course completion rates, lower textbook costs for students, provide new resources for faculty to use in their courses, and for our college system to fully engage the global open educational resources discussion.”</w:t>
      </w:r>
    </w:p>
    <w:p w:rsidR="00A02FEE" w:rsidRPr="008C4756" w:rsidRDefault="00B203AB" w:rsidP="00B203AB">
      <w:pPr>
        <w:tabs>
          <w:tab w:val="left"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02FEE" w:rsidRPr="008C4756">
        <w:rPr>
          <w:rFonts w:ascii="Times New Roman" w:hAnsi="Times New Roman" w:cs="Times New Roman"/>
          <w:sz w:val="24"/>
          <w:szCs w:val="24"/>
        </w:rPr>
        <w:t>(</w:t>
      </w:r>
      <w:proofErr w:type="gramStart"/>
      <w:r w:rsidR="00A02FEE" w:rsidRPr="008C4756">
        <w:rPr>
          <w:rFonts w:ascii="Times New Roman" w:hAnsi="Times New Roman" w:cs="Times New Roman"/>
          <w:sz w:val="24"/>
          <w:szCs w:val="24"/>
        </w:rPr>
        <w:t>from</w:t>
      </w:r>
      <w:proofErr w:type="gramEnd"/>
      <w:r w:rsidR="00A02FEE" w:rsidRPr="008C4756">
        <w:rPr>
          <w:rFonts w:ascii="Times New Roman" w:hAnsi="Times New Roman" w:cs="Times New Roman"/>
          <w:sz w:val="24"/>
          <w:szCs w:val="24"/>
        </w:rPr>
        <w:t xml:space="preserve"> Open Course Library project overview)</w:t>
      </w:r>
    </w:p>
    <w:p w:rsidR="00A02FEE" w:rsidRPr="008C4756" w:rsidRDefault="00A02FEE" w:rsidP="00B203AB">
      <w:pPr>
        <w:spacing w:line="240" w:lineRule="auto"/>
        <w:jc w:val="both"/>
        <w:rPr>
          <w:rFonts w:ascii="Times New Roman" w:hAnsi="Times New Roman" w:cs="Times New Roman"/>
          <w:sz w:val="24"/>
          <w:szCs w:val="24"/>
        </w:rPr>
      </w:pPr>
    </w:p>
    <w:p w:rsidR="00A02FEE" w:rsidRPr="008C4756" w:rsidRDefault="00A02FEE" w:rsidP="00B203AB">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A team of six faculty are designing CHEM&amp; 161/162/163 (General Chemistry) for the Open Course Library project, which is part of the Washington State Student Completion Initiative.</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We see this as an opportunity to describe the project as a low-cost curriculum which can act as a resource, not a mandate. While still in the early stages of development, we hope to gain valuable feedback from faculty about course structure, instructional materials (many of which are “open”), and continued sharing of pedagogical resources within our WCCTA network and beyond.</w:t>
      </w:r>
    </w:p>
    <w:p w:rsidR="00A02FEE" w:rsidRPr="008C4756" w:rsidRDefault="00A02FEE" w:rsidP="00B203AB">
      <w:pPr>
        <w:spacing w:line="240" w:lineRule="auto"/>
        <w:jc w:val="both"/>
        <w:rPr>
          <w:rFonts w:ascii="Times New Roman" w:hAnsi="Times New Roman" w:cs="Times New Roman"/>
          <w:sz w:val="24"/>
          <w:szCs w:val="24"/>
        </w:rPr>
      </w:pPr>
    </w:p>
    <w:p w:rsidR="00A02FEE" w:rsidRPr="008C4756" w:rsidRDefault="00A02FEE" w:rsidP="00B203AB">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A panel of faculty serving on this project will give a brief overview and current progress.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We will engage in small group discussions focusing on different aspects of the project.</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These ideas will be discussed with the larger group.</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 xml:space="preserve">Opportunities for collaboration are welcome and will also be discussed. </w:t>
      </w:r>
    </w:p>
    <w:p w:rsidR="00A02FEE" w:rsidRPr="008C4756" w:rsidRDefault="00A02FEE" w:rsidP="00B203AB">
      <w:pPr>
        <w:spacing w:before="60" w:after="60" w:line="240" w:lineRule="auto"/>
        <w:jc w:val="both"/>
        <w:rPr>
          <w:rFonts w:ascii="Times New Roman" w:hAnsi="Times New Roman" w:cs="Times New Roman"/>
          <w:sz w:val="24"/>
          <w:szCs w:val="24"/>
        </w:rPr>
      </w:pPr>
    </w:p>
    <w:p w:rsidR="00A02FEE" w:rsidRPr="008C4756" w:rsidRDefault="00A02FEE" w:rsidP="00B203AB">
      <w:pPr>
        <w:tabs>
          <w:tab w:val="left" w:pos="0"/>
        </w:tabs>
        <w:autoSpaceDE w:val="0"/>
        <w:autoSpaceDN w:val="0"/>
        <w:adjustRightInd w:val="0"/>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Note: A similar session focusing on introductory chemistry will be presented in a separate session.</w:t>
      </w:r>
    </w:p>
    <w:p w:rsidR="00655C42" w:rsidRDefault="00655C42" w:rsidP="008C4756">
      <w:pPr>
        <w:spacing w:before="60" w:after="60" w:line="240" w:lineRule="auto"/>
        <w:rPr>
          <w:rFonts w:ascii="Times New Roman" w:hAnsi="Times New Roman" w:cs="Times New Roman"/>
          <w:sz w:val="24"/>
          <w:szCs w:val="24"/>
        </w:rPr>
      </w:pPr>
    </w:p>
    <w:p w:rsidR="00856666" w:rsidRDefault="00856666" w:rsidP="008C4756">
      <w:pPr>
        <w:spacing w:before="60" w:after="60" w:line="240" w:lineRule="auto"/>
        <w:rPr>
          <w:rFonts w:ascii="Times New Roman" w:hAnsi="Times New Roman" w:cs="Times New Roman"/>
          <w:sz w:val="24"/>
          <w:szCs w:val="24"/>
        </w:rPr>
      </w:pPr>
    </w:p>
    <w:p w:rsidR="00856666" w:rsidRDefault="00856666" w:rsidP="008C4756">
      <w:pPr>
        <w:spacing w:before="60" w:after="60" w:line="240" w:lineRule="auto"/>
        <w:rPr>
          <w:rFonts w:ascii="Times New Roman" w:hAnsi="Times New Roman" w:cs="Times New Roman"/>
          <w:sz w:val="24"/>
          <w:szCs w:val="24"/>
        </w:rPr>
      </w:pPr>
    </w:p>
    <w:p w:rsidR="00856666" w:rsidRDefault="00856666" w:rsidP="008C4756">
      <w:pPr>
        <w:spacing w:before="60" w:after="60" w:line="240" w:lineRule="auto"/>
        <w:rPr>
          <w:rFonts w:ascii="Times New Roman" w:hAnsi="Times New Roman" w:cs="Times New Roman"/>
          <w:sz w:val="24"/>
          <w:szCs w:val="24"/>
        </w:rPr>
      </w:pPr>
    </w:p>
    <w:p w:rsidR="00856666" w:rsidRDefault="00856666" w:rsidP="008C4756">
      <w:pPr>
        <w:spacing w:before="60" w:after="60" w:line="240" w:lineRule="auto"/>
        <w:rPr>
          <w:rFonts w:ascii="Times New Roman" w:hAnsi="Times New Roman" w:cs="Times New Roman"/>
          <w:sz w:val="24"/>
          <w:szCs w:val="24"/>
        </w:rPr>
      </w:pPr>
    </w:p>
    <w:p w:rsidR="00856666" w:rsidRPr="008C4756" w:rsidRDefault="00856666" w:rsidP="008C4756">
      <w:pPr>
        <w:spacing w:before="60" w:after="60" w:line="240" w:lineRule="auto"/>
        <w:rPr>
          <w:rFonts w:ascii="Times New Roman" w:hAnsi="Times New Roman" w:cs="Times New Roman"/>
          <w:sz w:val="24"/>
          <w:szCs w:val="24"/>
        </w:rPr>
      </w:pPr>
    </w:p>
    <w:p w:rsidR="00DC0090" w:rsidRPr="008C4756" w:rsidRDefault="00DC0090" w:rsidP="00DC0090">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1:10 – 2:00 pm</w:t>
      </w:r>
    </w:p>
    <w:p w:rsidR="00DC0090" w:rsidRDefault="00DC0090" w:rsidP="00856666">
      <w:pPr>
        <w:spacing w:before="60" w:after="60" w:line="240" w:lineRule="auto"/>
        <w:rPr>
          <w:rFonts w:ascii="Times New Roman" w:hAnsi="Times New Roman" w:cs="Times New Roman"/>
          <w:b/>
          <w:i/>
          <w:sz w:val="24"/>
          <w:szCs w:val="24"/>
        </w:rPr>
      </w:pPr>
    </w:p>
    <w:p w:rsidR="00856666" w:rsidRDefault="00856666" w:rsidP="00856666">
      <w:pPr>
        <w:spacing w:before="60" w:after="60" w:line="240" w:lineRule="auto"/>
        <w:rPr>
          <w:rFonts w:ascii="Times New Roman" w:hAnsi="Times New Roman" w:cs="Times New Roman"/>
          <w:sz w:val="24"/>
          <w:szCs w:val="24"/>
        </w:rPr>
      </w:pPr>
      <w:r w:rsidRPr="00856666">
        <w:rPr>
          <w:rFonts w:ascii="Times New Roman" w:hAnsi="Times New Roman" w:cs="Times New Roman"/>
          <w:b/>
          <w:i/>
          <w:sz w:val="24"/>
          <w:szCs w:val="24"/>
        </w:rPr>
        <w:t>“Chemistry, Art and Cultural Diversity”</w:t>
      </w:r>
      <w:r w:rsidRPr="00856666">
        <w:rPr>
          <w:rFonts w:ascii="Times New Roman" w:hAnsi="Times New Roman" w:cs="Times New Roman"/>
          <w:i/>
          <w:sz w:val="24"/>
          <w:szCs w:val="24"/>
        </w:rPr>
        <w:t xml:space="preserve"> </w:t>
      </w:r>
      <w:r w:rsidRPr="00856666">
        <w:rPr>
          <w:rFonts w:ascii="Times New Roman" w:hAnsi="Times New Roman" w:cs="Times New Roman"/>
          <w:i/>
          <w:sz w:val="24"/>
          <w:szCs w:val="24"/>
        </w:rPr>
        <w:tab/>
      </w:r>
      <w:r w:rsidRPr="008C4756">
        <w:rPr>
          <w:rFonts w:ascii="Times New Roman" w:hAnsi="Times New Roman" w:cs="Times New Roman"/>
          <w:sz w:val="24"/>
          <w:szCs w:val="24"/>
        </w:rPr>
        <w:tab/>
      </w:r>
      <w:r w:rsidRPr="008C475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4756">
        <w:rPr>
          <w:rFonts w:ascii="Times New Roman" w:hAnsi="Times New Roman" w:cs="Times New Roman"/>
          <w:sz w:val="24"/>
          <w:szCs w:val="24"/>
        </w:rPr>
        <w:tab/>
        <w:t>Woodpecker</w:t>
      </w:r>
    </w:p>
    <w:p w:rsidR="00856666" w:rsidRPr="008C4756" w:rsidRDefault="00856666" w:rsidP="00856666">
      <w:pPr>
        <w:spacing w:before="60" w:after="60" w:line="240" w:lineRule="auto"/>
        <w:rPr>
          <w:rFonts w:ascii="Times New Roman" w:hAnsi="Times New Roman" w:cs="Times New Roman"/>
          <w:sz w:val="24"/>
          <w:szCs w:val="24"/>
        </w:rPr>
      </w:pPr>
    </w:p>
    <w:p w:rsidR="00DC0090" w:rsidRDefault="00655C42" w:rsidP="008C4756">
      <w:pPr>
        <w:spacing w:before="60" w:after="60" w:line="240" w:lineRule="auto"/>
        <w:rPr>
          <w:rFonts w:ascii="Times New Roman" w:hAnsi="Times New Roman" w:cs="Times New Roman"/>
          <w:b/>
          <w:sz w:val="24"/>
          <w:szCs w:val="24"/>
        </w:rPr>
      </w:pPr>
      <w:r w:rsidRPr="00856666">
        <w:rPr>
          <w:rFonts w:ascii="Times New Roman" w:hAnsi="Times New Roman" w:cs="Times New Roman"/>
          <w:b/>
          <w:sz w:val="24"/>
          <w:szCs w:val="24"/>
        </w:rPr>
        <w:t>Patricia Hill</w:t>
      </w:r>
      <w:r w:rsidR="00DC0090">
        <w:rPr>
          <w:rFonts w:ascii="Times New Roman" w:hAnsi="Times New Roman" w:cs="Times New Roman"/>
          <w:b/>
          <w:sz w:val="24"/>
          <w:szCs w:val="24"/>
        </w:rPr>
        <w:t xml:space="preserve">, </w:t>
      </w:r>
      <w:r w:rsidRPr="00856666">
        <w:rPr>
          <w:rFonts w:ascii="Times New Roman" w:hAnsi="Times New Roman" w:cs="Times New Roman"/>
          <w:b/>
          <w:sz w:val="24"/>
          <w:szCs w:val="24"/>
        </w:rPr>
        <w:t>Millersvil</w:t>
      </w:r>
      <w:r w:rsidR="00DC0090">
        <w:rPr>
          <w:rFonts w:ascii="Times New Roman" w:hAnsi="Times New Roman" w:cs="Times New Roman"/>
          <w:b/>
          <w:sz w:val="24"/>
          <w:szCs w:val="24"/>
        </w:rPr>
        <w:t>le University, PA</w:t>
      </w:r>
    </w:p>
    <w:p w:rsidR="00655C42" w:rsidRDefault="00DC0090" w:rsidP="008C4756">
      <w:pPr>
        <w:spacing w:before="60" w:after="60" w:line="240" w:lineRule="auto"/>
        <w:rPr>
          <w:rFonts w:ascii="Times New Roman" w:hAnsi="Times New Roman" w:cs="Times New Roman"/>
          <w:b/>
          <w:sz w:val="24"/>
          <w:szCs w:val="24"/>
        </w:rPr>
      </w:pPr>
      <w:proofErr w:type="spellStart"/>
      <w:r>
        <w:rPr>
          <w:rFonts w:ascii="Times New Roman" w:hAnsi="Times New Roman" w:cs="Times New Roman"/>
          <w:b/>
          <w:sz w:val="24"/>
          <w:szCs w:val="24"/>
        </w:rPr>
        <w:t>Deberah</w:t>
      </w:r>
      <w:proofErr w:type="spellEnd"/>
      <w:r>
        <w:rPr>
          <w:rFonts w:ascii="Times New Roman" w:hAnsi="Times New Roman" w:cs="Times New Roman"/>
          <w:b/>
          <w:sz w:val="24"/>
          <w:szCs w:val="24"/>
        </w:rPr>
        <w:t xml:space="preserve"> Simon, Whitman College</w:t>
      </w:r>
    </w:p>
    <w:p w:rsidR="00856666" w:rsidRPr="00856666" w:rsidRDefault="00856666" w:rsidP="008C4756">
      <w:pPr>
        <w:spacing w:before="60" w:after="60" w:line="240" w:lineRule="auto"/>
        <w:rPr>
          <w:rFonts w:ascii="Times New Roman" w:hAnsi="Times New Roman" w:cs="Times New Roman"/>
          <w:b/>
          <w:sz w:val="24"/>
          <w:szCs w:val="24"/>
        </w:rPr>
      </w:pPr>
    </w:p>
    <w:p w:rsidR="00655C42" w:rsidRPr="008C4756" w:rsidRDefault="00655C42" w:rsidP="00856666">
      <w:pPr>
        <w:spacing w:before="60" w:after="60" w:line="240" w:lineRule="auto"/>
        <w:jc w:val="both"/>
        <w:rPr>
          <w:rFonts w:ascii="Times New Roman" w:hAnsi="Times New Roman" w:cs="Times New Roman"/>
          <w:sz w:val="24"/>
          <w:szCs w:val="24"/>
        </w:rPr>
      </w:pPr>
      <w:r w:rsidRPr="008C4756">
        <w:rPr>
          <w:rFonts w:ascii="Times New Roman" w:hAnsi="Times New Roman" w:cs="Times New Roman"/>
          <w:sz w:val="24"/>
          <w:szCs w:val="24"/>
        </w:rPr>
        <w:t>Typically chemistry classes provide few opportunities to address issues of cultural diversity.</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However, in courses that combine the study of science and art, diverse cultural heritages can be examined from both perspectives giving students a better understanding of the meaning of being human.</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The Center for Workshops in the Chemical Sciences (CWCS) sponsors a workshop for college faculty who wish to integrate chemistry and art in their curricula.</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This presentation will highlight the CWCS workshop and offer several examples of assignments and laboratory activities, which weave together the study of artists’ materials and techniques with an appreciation of the role of art in cultural identity and cultural issues in modern society.</w:t>
      </w:r>
    </w:p>
    <w:p w:rsidR="00695BBF" w:rsidRDefault="00695BBF" w:rsidP="00856666">
      <w:pPr>
        <w:spacing w:before="60" w:after="60" w:line="240" w:lineRule="auto"/>
        <w:jc w:val="both"/>
        <w:rPr>
          <w:rFonts w:ascii="Times New Roman" w:hAnsi="Times New Roman" w:cs="Times New Roman"/>
          <w:sz w:val="24"/>
          <w:szCs w:val="24"/>
        </w:rPr>
      </w:pPr>
    </w:p>
    <w:p w:rsidR="00856666" w:rsidRDefault="00856666" w:rsidP="00856666">
      <w:pPr>
        <w:spacing w:before="60" w:after="60" w:line="240" w:lineRule="auto"/>
        <w:jc w:val="both"/>
        <w:rPr>
          <w:rFonts w:ascii="Times New Roman" w:hAnsi="Times New Roman" w:cs="Times New Roman"/>
          <w:sz w:val="24"/>
          <w:szCs w:val="24"/>
        </w:rPr>
      </w:pPr>
    </w:p>
    <w:p w:rsidR="00856666" w:rsidRDefault="00856666" w:rsidP="00856666">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1:10 – 1:35 pm</w:t>
      </w:r>
    </w:p>
    <w:p w:rsidR="00856666" w:rsidRDefault="00856666" w:rsidP="00856666">
      <w:pPr>
        <w:spacing w:line="240" w:lineRule="auto"/>
        <w:rPr>
          <w:rFonts w:ascii="Times New Roman" w:hAnsi="Times New Roman" w:cs="Times New Roman"/>
          <w:sz w:val="24"/>
          <w:szCs w:val="24"/>
        </w:rPr>
      </w:pPr>
    </w:p>
    <w:p w:rsidR="00856666" w:rsidRPr="00856666" w:rsidRDefault="00856666" w:rsidP="00856666">
      <w:pPr>
        <w:spacing w:line="240" w:lineRule="auto"/>
        <w:rPr>
          <w:rFonts w:ascii="Times New Roman" w:hAnsi="Times New Roman" w:cs="Times New Roman"/>
          <w:b/>
          <w:sz w:val="24"/>
          <w:szCs w:val="24"/>
        </w:rPr>
      </w:pPr>
      <w:r w:rsidRPr="00856666">
        <w:rPr>
          <w:rFonts w:ascii="Times New Roman" w:hAnsi="Times New Roman" w:cs="Times New Roman"/>
          <w:b/>
          <w:i/>
          <w:sz w:val="24"/>
          <w:szCs w:val="24"/>
        </w:rPr>
        <w:t>“Molecules:</w:t>
      </w:r>
      <w:r w:rsidR="007E67BB">
        <w:rPr>
          <w:rFonts w:ascii="Times New Roman" w:hAnsi="Times New Roman" w:cs="Times New Roman"/>
          <w:b/>
          <w:i/>
          <w:sz w:val="24"/>
          <w:szCs w:val="24"/>
        </w:rPr>
        <w:t xml:space="preserve"> </w:t>
      </w:r>
      <w:r w:rsidRPr="00856666">
        <w:rPr>
          <w:rFonts w:ascii="Times New Roman" w:hAnsi="Times New Roman" w:cs="Times New Roman"/>
          <w:b/>
          <w:i/>
          <w:sz w:val="24"/>
          <w:szCs w:val="24"/>
        </w:rPr>
        <w:t xml:space="preserve">A brief chemical description and introduction to societal impacts </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Pr="008C4756">
        <w:rPr>
          <w:rFonts w:ascii="Times New Roman" w:hAnsi="Times New Roman" w:cs="Times New Roman"/>
          <w:sz w:val="24"/>
          <w:szCs w:val="24"/>
        </w:rPr>
        <w:t>Flicker</w:t>
      </w:r>
    </w:p>
    <w:p w:rsidR="00856666" w:rsidRPr="00856666" w:rsidRDefault="00856666" w:rsidP="00856666">
      <w:pPr>
        <w:spacing w:line="240" w:lineRule="auto"/>
        <w:rPr>
          <w:rFonts w:ascii="Times New Roman" w:hAnsi="Times New Roman" w:cs="Times New Roman"/>
          <w:b/>
          <w:i/>
          <w:sz w:val="24"/>
          <w:szCs w:val="24"/>
        </w:rPr>
      </w:pPr>
      <w:r w:rsidRPr="00856666">
        <w:rPr>
          <w:rFonts w:ascii="Times New Roman" w:hAnsi="Times New Roman" w:cs="Times New Roman"/>
          <w:b/>
          <w:i/>
          <w:sz w:val="24"/>
          <w:szCs w:val="24"/>
        </w:rPr>
        <w:t>A linked poster project between students from Chemistry and Sociology”</w:t>
      </w:r>
    </w:p>
    <w:p w:rsidR="00856666" w:rsidRPr="008C4756" w:rsidRDefault="00856666" w:rsidP="00856666">
      <w:pPr>
        <w:spacing w:before="60" w:after="60" w:line="240" w:lineRule="auto"/>
        <w:jc w:val="both"/>
        <w:rPr>
          <w:rFonts w:ascii="Times New Roman" w:hAnsi="Times New Roman" w:cs="Times New Roman"/>
          <w:sz w:val="24"/>
          <w:szCs w:val="24"/>
        </w:rPr>
      </w:pPr>
    </w:p>
    <w:p w:rsidR="00BF758D" w:rsidRPr="00856666" w:rsidRDefault="00856666" w:rsidP="008C4756">
      <w:pPr>
        <w:spacing w:line="240" w:lineRule="auto"/>
        <w:rPr>
          <w:rFonts w:ascii="Times New Roman" w:hAnsi="Times New Roman" w:cs="Times New Roman"/>
          <w:b/>
          <w:sz w:val="24"/>
          <w:szCs w:val="24"/>
        </w:rPr>
      </w:pPr>
      <w:r w:rsidRPr="00856666">
        <w:rPr>
          <w:rFonts w:ascii="Times New Roman" w:hAnsi="Times New Roman" w:cs="Times New Roman"/>
          <w:b/>
          <w:sz w:val="24"/>
          <w:szCs w:val="24"/>
        </w:rPr>
        <w:t>Ted Baldwin, Olympic College</w:t>
      </w:r>
    </w:p>
    <w:p w:rsidR="00695BBF" w:rsidRPr="00856666" w:rsidRDefault="00695BBF" w:rsidP="008C4756">
      <w:pPr>
        <w:spacing w:before="60" w:after="60" w:line="240" w:lineRule="auto"/>
        <w:rPr>
          <w:rFonts w:ascii="Times New Roman" w:hAnsi="Times New Roman" w:cs="Times New Roman"/>
          <w:b/>
          <w:sz w:val="24"/>
          <w:szCs w:val="24"/>
        </w:rPr>
      </w:pPr>
      <w:r w:rsidRPr="00856666">
        <w:rPr>
          <w:rFonts w:ascii="Times New Roman" w:hAnsi="Times New Roman" w:cs="Times New Roman"/>
          <w:b/>
          <w:sz w:val="24"/>
          <w:szCs w:val="24"/>
        </w:rPr>
        <w:t>Katy Baldwin, Olympic College</w:t>
      </w:r>
    </w:p>
    <w:p w:rsidR="00856666" w:rsidRDefault="00856666" w:rsidP="008C4756">
      <w:pPr>
        <w:spacing w:line="240" w:lineRule="auto"/>
        <w:rPr>
          <w:rFonts w:ascii="Times New Roman" w:hAnsi="Times New Roman" w:cs="Times New Roman"/>
          <w:sz w:val="24"/>
          <w:szCs w:val="24"/>
        </w:rPr>
      </w:pPr>
    </w:p>
    <w:p w:rsidR="00695BBF" w:rsidRPr="008C4756" w:rsidRDefault="00695BBF" w:rsidP="0085666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Most of us who teach chemistry are fascinated by the bizarre rules that govern the submicroscopic world and the language we have defined to describe it.</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The math used to understand, discover and make predictions about the chemical world from the subatomic to the planetary interactions and beyond become second nature to us.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At times we struggle with the challenge of sharing our enthusiasm for the subject with beginning or non-science students.</w:t>
      </w:r>
    </w:p>
    <w:p w:rsidR="00695BBF" w:rsidRPr="008C4756" w:rsidRDefault="00695BBF" w:rsidP="00856666">
      <w:pPr>
        <w:spacing w:line="240" w:lineRule="auto"/>
        <w:jc w:val="both"/>
        <w:rPr>
          <w:rFonts w:ascii="Times New Roman" w:hAnsi="Times New Roman" w:cs="Times New Roman"/>
          <w:sz w:val="24"/>
          <w:szCs w:val="24"/>
        </w:rPr>
      </w:pPr>
    </w:p>
    <w:p w:rsidR="00695BBF" w:rsidRPr="008C4756" w:rsidRDefault="00695BBF" w:rsidP="0085666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Learning communities are a great way to show students that the themes central in chemistry have applications in many other fields.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One of the challenges of learning communities at community colleges is making them available for students with varying workloads and schedules.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 xml:space="preserve">At the Olympic College Learning Communities Retreat in the </w:t>
      </w:r>
      <w:proofErr w:type="gramStart"/>
      <w:r w:rsidRPr="008C4756">
        <w:rPr>
          <w:rFonts w:ascii="Times New Roman" w:hAnsi="Times New Roman" w:cs="Times New Roman"/>
          <w:sz w:val="24"/>
          <w:szCs w:val="24"/>
        </w:rPr>
        <w:t>Spring</w:t>
      </w:r>
      <w:proofErr w:type="gramEnd"/>
      <w:r w:rsidRPr="008C4756">
        <w:rPr>
          <w:rFonts w:ascii="Times New Roman" w:hAnsi="Times New Roman" w:cs="Times New Roman"/>
          <w:sz w:val="24"/>
          <w:szCs w:val="24"/>
        </w:rPr>
        <w:t xml:space="preserve"> of 2010 it was suggested that linked projects between classes could be a way to expand access for those who find it hard to enroll in a 12-15 credit learning community.</w:t>
      </w:r>
    </w:p>
    <w:p w:rsidR="00695BBF" w:rsidRPr="008C4756" w:rsidRDefault="00695BBF" w:rsidP="00856666">
      <w:pPr>
        <w:spacing w:line="240" w:lineRule="auto"/>
        <w:jc w:val="both"/>
        <w:rPr>
          <w:rFonts w:ascii="Times New Roman" w:hAnsi="Times New Roman" w:cs="Times New Roman"/>
          <w:sz w:val="24"/>
          <w:szCs w:val="24"/>
        </w:rPr>
      </w:pPr>
    </w:p>
    <w:p w:rsidR="00695BBF" w:rsidRPr="008C4756" w:rsidRDefault="00695BBF" w:rsidP="00856666">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 xml:space="preserve">In the </w:t>
      </w:r>
      <w:proofErr w:type="gramStart"/>
      <w:r w:rsidRPr="008C4756">
        <w:rPr>
          <w:rFonts w:ascii="Times New Roman" w:hAnsi="Times New Roman" w:cs="Times New Roman"/>
          <w:sz w:val="24"/>
          <w:szCs w:val="24"/>
        </w:rPr>
        <w:t>Summer</w:t>
      </w:r>
      <w:proofErr w:type="gramEnd"/>
      <w:r w:rsidRPr="008C4756">
        <w:rPr>
          <w:rFonts w:ascii="Times New Roman" w:hAnsi="Times New Roman" w:cs="Times New Roman"/>
          <w:sz w:val="24"/>
          <w:szCs w:val="24"/>
        </w:rPr>
        <w:t xml:space="preserve"> of 2010 we had a linked project between an Intro to Sociology class and a General Chemistry Prep class.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We are going to share with you the basic parameters of the project, some of the student posters, and what we thought worked well and what we will change when we do it in the future.</w:t>
      </w:r>
    </w:p>
    <w:p w:rsidR="00655C42" w:rsidRDefault="00655C42" w:rsidP="008C4756">
      <w:pPr>
        <w:spacing w:before="60" w:after="60" w:line="240" w:lineRule="auto"/>
        <w:rPr>
          <w:rFonts w:ascii="Times New Roman" w:hAnsi="Times New Roman" w:cs="Times New Roman"/>
          <w:sz w:val="24"/>
          <w:szCs w:val="24"/>
        </w:rPr>
      </w:pPr>
    </w:p>
    <w:p w:rsidR="00856666" w:rsidRPr="00856666" w:rsidRDefault="00856666" w:rsidP="00856666">
      <w:pPr>
        <w:spacing w:line="240" w:lineRule="auto"/>
        <w:rPr>
          <w:rFonts w:ascii="Times New Roman" w:hAnsi="Times New Roman" w:cs="Times New Roman"/>
          <w:sz w:val="24"/>
          <w:szCs w:val="24"/>
        </w:rPr>
      </w:pPr>
      <w:r w:rsidRPr="00856666">
        <w:rPr>
          <w:rFonts w:ascii="Times New Roman" w:hAnsi="Times New Roman" w:cs="Times New Roman"/>
          <w:sz w:val="24"/>
          <w:szCs w:val="24"/>
        </w:rPr>
        <w:lastRenderedPageBreak/>
        <w:t>1:35 – 2:00 pm</w:t>
      </w:r>
    </w:p>
    <w:p w:rsidR="00856666" w:rsidRDefault="00856666" w:rsidP="00856666">
      <w:pPr>
        <w:spacing w:line="240" w:lineRule="auto"/>
        <w:rPr>
          <w:rFonts w:ascii="Times New Roman" w:hAnsi="Times New Roman" w:cs="Times New Roman"/>
          <w:b/>
          <w:sz w:val="24"/>
          <w:szCs w:val="24"/>
        </w:rPr>
      </w:pPr>
    </w:p>
    <w:p w:rsidR="00856666" w:rsidRPr="008C4756" w:rsidRDefault="00856666" w:rsidP="00856666">
      <w:pPr>
        <w:spacing w:line="240" w:lineRule="auto"/>
        <w:rPr>
          <w:rFonts w:ascii="Times New Roman" w:hAnsi="Times New Roman" w:cs="Times New Roman"/>
          <w:sz w:val="24"/>
          <w:szCs w:val="24"/>
        </w:rPr>
      </w:pPr>
      <w:r w:rsidRPr="00856666">
        <w:rPr>
          <w:rFonts w:ascii="Times New Roman" w:hAnsi="Times New Roman" w:cs="Times New Roman"/>
          <w:b/>
          <w:i/>
          <w:sz w:val="24"/>
          <w:szCs w:val="24"/>
        </w:rPr>
        <w:t>“What are your students really thinking?</w:t>
      </w:r>
      <w:r w:rsidRPr="00856666">
        <w:rPr>
          <w:rFonts w:ascii="Times New Roman" w:hAnsi="Times New Roman" w:cs="Times New Roman"/>
          <w:b/>
          <w:sz w:val="24"/>
          <w:szCs w:val="24"/>
        </w:rPr>
        <w:t>”</w:t>
      </w:r>
      <w:r w:rsidRPr="00856666">
        <w:rPr>
          <w:rFonts w:ascii="Times New Roman" w:hAnsi="Times New Roman" w:cs="Times New Roman"/>
          <w:sz w:val="24"/>
          <w:szCs w:val="24"/>
        </w:rPr>
        <w:t xml:space="preserve"> </w:t>
      </w:r>
      <w:r w:rsidRPr="008C4756">
        <w:rPr>
          <w:rFonts w:ascii="Times New Roman" w:hAnsi="Times New Roman" w:cs="Times New Roman"/>
          <w:sz w:val="24"/>
          <w:szCs w:val="24"/>
        </w:rPr>
        <w:tab/>
      </w:r>
      <w:r w:rsidRPr="008C4756">
        <w:rPr>
          <w:rFonts w:ascii="Times New Roman" w:hAnsi="Times New Roman" w:cs="Times New Roman"/>
          <w:sz w:val="24"/>
          <w:szCs w:val="24"/>
        </w:rPr>
        <w:tab/>
      </w:r>
      <w:r w:rsidR="00DC0090">
        <w:rPr>
          <w:rFonts w:ascii="Times New Roman" w:hAnsi="Times New Roman" w:cs="Times New Roman"/>
          <w:sz w:val="24"/>
          <w:szCs w:val="24"/>
        </w:rPr>
        <w:tab/>
      </w:r>
      <w:r w:rsidRPr="008C4756">
        <w:rPr>
          <w:rFonts w:ascii="Times New Roman" w:hAnsi="Times New Roman" w:cs="Times New Roman"/>
          <w:sz w:val="24"/>
          <w:szCs w:val="24"/>
        </w:rPr>
        <w:tab/>
      </w:r>
      <w:r w:rsidRPr="008C4756">
        <w:rPr>
          <w:rFonts w:ascii="Times New Roman" w:hAnsi="Times New Roman" w:cs="Times New Roman"/>
          <w:sz w:val="24"/>
          <w:szCs w:val="24"/>
        </w:rPr>
        <w:tab/>
      </w:r>
      <w:r w:rsidRPr="008C4756">
        <w:rPr>
          <w:rFonts w:ascii="Times New Roman" w:hAnsi="Times New Roman" w:cs="Times New Roman"/>
          <w:sz w:val="24"/>
          <w:szCs w:val="24"/>
        </w:rPr>
        <w:tab/>
      </w:r>
      <w:r w:rsidRPr="008C4756">
        <w:rPr>
          <w:rFonts w:ascii="Times New Roman" w:hAnsi="Times New Roman" w:cs="Times New Roman"/>
          <w:sz w:val="24"/>
          <w:szCs w:val="24"/>
        </w:rPr>
        <w:tab/>
        <w:t>Flicker</w:t>
      </w:r>
    </w:p>
    <w:p w:rsidR="00856666" w:rsidRPr="008C4756" w:rsidRDefault="00856666" w:rsidP="00856666">
      <w:pPr>
        <w:spacing w:before="60" w:after="60" w:line="240" w:lineRule="auto"/>
        <w:rPr>
          <w:rFonts w:ascii="Times New Roman" w:hAnsi="Times New Roman" w:cs="Times New Roman"/>
          <w:sz w:val="24"/>
          <w:szCs w:val="24"/>
        </w:rPr>
      </w:pPr>
    </w:p>
    <w:p w:rsidR="00695BBF" w:rsidRDefault="00695BBF" w:rsidP="00856666">
      <w:pPr>
        <w:spacing w:line="240" w:lineRule="auto"/>
        <w:rPr>
          <w:rFonts w:ascii="Times New Roman" w:hAnsi="Times New Roman" w:cs="Times New Roman"/>
          <w:b/>
          <w:sz w:val="24"/>
          <w:szCs w:val="24"/>
        </w:rPr>
      </w:pPr>
      <w:r w:rsidRPr="00856666">
        <w:rPr>
          <w:rFonts w:ascii="Times New Roman" w:hAnsi="Times New Roman" w:cs="Times New Roman"/>
          <w:b/>
          <w:sz w:val="24"/>
          <w:szCs w:val="24"/>
        </w:rPr>
        <w:t>Martha J. Kurtz, Central Washington University</w:t>
      </w:r>
    </w:p>
    <w:p w:rsidR="00DC0090" w:rsidRPr="00856666" w:rsidRDefault="00DC0090" w:rsidP="00856666">
      <w:pPr>
        <w:spacing w:line="240" w:lineRule="auto"/>
        <w:rPr>
          <w:rFonts w:ascii="Times New Roman" w:hAnsi="Times New Roman" w:cs="Times New Roman"/>
          <w:b/>
          <w:sz w:val="24"/>
          <w:szCs w:val="24"/>
        </w:rPr>
      </w:pPr>
    </w:p>
    <w:p w:rsidR="00695BBF" w:rsidRPr="008C4756" w:rsidRDefault="00695BBF" w:rsidP="00856666">
      <w:pPr>
        <w:spacing w:before="60" w:after="60" w:line="240" w:lineRule="auto"/>
        <w:jc w:val="both"/>
        <w:rPr>
          <w:rFonts w:ascii="Times New Roman" w:hAnsi="Times New Roman" w:cs="Times New Roman"/>
          <w:sz w:val="24"/>
          <w:szCs w:val="24"/>
        </w:rPr>
      </w:pPr>
      <w:r w:rsidRPr="008C4756">
        <w:rPr>
          <w:rFonts w:ascii="Times New Roman" w:hAnsi="Times New Roman" w:cs="Times New Roman"/>
          <w:sz w:val="24"/>
          <w:szCs w:val="24"/>
        </w:rPr>
        <w:t xml:space="preserve">Are your students leaving your classroom with solid conceptual understanding of chemical concepts? Research on how students learn science indicate three important aspects must be part of the learning process: uncovering prior conceptions, access to deep foundation of factual knowledge understood in the context of a conceptual framework, and time for </w:t>
      </w:r>
      <w:proofErr w:type="spellStart"/>
      <w:r w:rsidRPr="008C4756">
        <w:rPr>
          <w:rFonts w:ascii="Times New Roman" w:hAnsi="Times New Roman" w:cs="Times New Roman"/>
          <w:sz w:val="24"/>
          <w:szCs w:val="24"/>
        </w:rPr>
        <w:t>metacognition</w:t>
      </w:r>
      <w:proofErr w:type="spellEnd"/>
      <w:r w:rsidRPr="008C4756">
        <w:rPr>
          <w:rFonts w:ascii="Times New Roman" w:hAnsi="Times New Roman" w:cs="Times New Roman"/>
          <w:sz w:val="24"/>
          <w:szCs w:val="24"/>
        </w:rPr>
        <w:t xml:space="preserve">. We will discuss these and try out some quick classroom assessments that can help you understand what your students are thinking at multiple stages of the learning process. </w:t>
      </w:r>
    </w:p>
    <w:p w:rsidR="00695BBF" w:rsidRDefault="00695BBF" w:rsidP="008C4756">
      <w:pPr>
        <w:spacing w:before="60" w:after="60" w:line="240" w:lineRule="auto"/>
        <w:rPr>
          <w:rFonts w:ascii="Times New Roman" w:hAnsi="Times New Roman" w:cs="Times New Roman"/>
          <w:sz w:val="24"/>
          <w:szCs w:val="24"/>
        </w:rPr>
      </w:pPr>
    </w:p>
    <w:p w:rsidR="00375F61" w:rsidRDefault="00375F61" w:rsidP="008C4756">
      <w:pPr>
        <w:spacing w:before="60" w:after="60" w:line="240" w:lineRule="auto"/>
        <w:rPr>
          <w:rFonts w:ascii="Times New Roman" w:hAnsi="Times New Roman" w:cs="Times New Roman"/>
          <w:sz w:val="24"/>
          <w:szCs w:val="24"/>
        </w:rPr>
      </w:pPr>
    </w:p>
    <w:p w:rsidR="00655C42" w:rsidRPr="008C4756" w:rsidRDefault="00655C42" w:rsidP="008C4756">
      <w:pPr>
        <w:spacing w:before="60" w:after="60" w:line="240" w:lineRule="auto"/>
        <w:rPr>
          <w:rFonts w:ascii="Times New Roman" w:hAnsi="Times New Roman" w:cs="Times New Roman"/>
          <w:sz w:val="24"/>
          <w:szCs w:val="24"/>
        </w:rPr>
      </w:pPr>
      <w:r w:rsidRPr="008C4756">
        <w:rPr>
          <w:rFonts w:ascii="Times New Roman" w:hAnsi="Times New Roman" w:cs="Times New Roman"/>
          <w:sz w:val="24"/>
          <w:szCs w:val="24"/>
        </w:rPr>
        <w:t>2:30 – 4:30 pm</w:t>
      </w:r>
    </w:p>
    <w:p w:rsidR="00655C42" w:rsidRPr="00AF4D9F" w:rsidRDefault="00655C42" w:rsidP="008C4756">
      <w:pPr>
        <w:spacing w:before="60" w:after="60" w:line="240" w:lineRule="auto"/>
        <w:rPr>
          <w:rFonts w:ascii="Times New Roman" w:hAnsi="Times New Roman" w:cs="Times New Roman"/>
          <w:b/>
          <w:sz w:val="24"/>
          <w:szCs w:val="24"/>
        </w:rPr>
      </w:pPr>
    </w:p>
    <w:p w:rsidR="00AF4D9F" w:rsidRPr="00AF4D9F" w:rsidRDefault="00AF4D9F" w:rsidP="00AF4D9F">
      <w:pPr>
        <w:spacing w:line="240" w:lineRule="auto"/>
        <w:rPr>
          <w:rFonts w:ascii="Times New Roman" w:hAnsi="Times New Roman" w:cs="Times New Roman"/>
          <w:b/>
          <w:sz w:val="24"/>
          <w:szCs w:val="24"/>
        </w:rPr>
      </w:pPr>
      <w:r w:rsidRPr="00AF4D9F">
        <w:rPr>
          <w:rFonts w:ascii="Times New Roman" w:hAnsi="Times New Roman" w:cs="Times New Roman"/>
          <w:b/>
          <w:sz w:val="24"/>
          <w:szCs w:val="24"/>
        </w:rPr>
        <w:t xml:space="preserve">WORKSHOP: </w:t>
      </w:r>
      <w:r w:rsidRPr="00AF4D9F">
        <w:rPr>
          <w:rFonts w:ascii="Times New Roman" w:hAnsi="Times New Roman" w:cs="Times New Roman"/>
          <w:b/>
          <w:i/>
          <w:sz w:val="24"/>
          <w:szCs w:val="24"/>
        </w:rPr>
        <w:t>Chemistry in Art</w:t>
      </w:r>
      <w:r w:rsidRPr="008C4756">
        <w:rPr>
          <w:rFonts w:ascii="Times New Roman" w:hAnsi="Times New Roman" w:cs="Times New Roman"/>
          <w:sz w:val="24"/>
          <w:szCs w:val="24"/>
        </w:rPr>
        <w:tab/>
      </w:r>
      <w:r w:rsidRPr="008C4756">
        <w:rPr>
          <w:rFonts w:ascii="Times New Roman" w:hAnsi="Times New Roman" w:cs="Times New Roman"/>
          <w:sz w:val="24"/>
          <w:szCs w:val="24"/>
        </w:rPr>
        <w:tab/>
      </w:r>
      <w:r w:rsidRPr="008C4756">
        <w:rPr>
          <w:rFonts w:ascii="Times New Roman" w:hAnsi="Times New Roman" w:cs="Times New Roman"/>
          <w:sz w:val="24"/>
          <w:szCs w:val="24"/>
        </w:rPr>
        <w:tab/>
      </w:r>
      <w:r w:rsidRPr="008C475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4756">
        <w:rPr>
          <w:rFonts w:ascii="Times New Roman" w:hAnsi="Times New Roman" w:cs="Times New Roman"/>
          <w:sz w:val="24"/>
          <w:szCs w:val="24"/>
        </w:rPr>
        <w:tab/>
        <w:t>Woodpecker</w:t>
      </w:r>
    </w:p>
    <w:p w:rsidR="00AF4D9F" w:rsidRPr="008C4756" w:rsidRDefault="00AF4D9F" w:rsidP="00AF4D9F">
      <w:pPr>
        <w:spacing w:line="240" w:lineRule="auto"/>
        <w:rPr>
          <w:rFonts w:ascii="Times New Roman" w:hAnsi="Times New Roman" w:cs="Times New Roman"/>
          <w:sz w:val="24"/>
          <w:szCs w:val="24"/>
        </w:rPr>
      </w:pPr>
    </w:p>
    <w:p w:rsidR="00581BAD" w:rsidRPr="00AF4D9F" w:rsidRDefault="00581BAD" w:rsidP="008C4756">
      <w:pPr>
        <w:spacing w:before="60" w:after="60" w:line="240" w:lineRule="auto"/>
        <w:rPr>
          <w:rFonts w:ascii="Times New Roman" w:hAnsi="Times New Roman" w:cs="Times New Roman"/>
          <w:b/>
          <w:sz w:val="24"/>
          <w:szCs w:val="24"/>
        </w:rPr>
      </w:pPr>
      <w:r w:rsidRPr="00AF4D9F">
        <w:rPr>
          <w:rFonts w:ascii="Times New Roman" w:hAnsi="Times New Roman" w:cs="Times New Roman"/>
          <w:b/>
          <w:sz w:val="24"/>
          <w:szCs w:val="24"/>
        </w:rPr>
        <w:t>Patricia Hill, Millersville University, PA</w:t>
      </w:r>
      <w:r w:rsidR="008A43C6" w:rsidRPr="00AF4D9F">
        <w:rPr>
          <w:rFonts w:ascii="Times New Roman" w:hAnsi="Times New Roman" w:cs="Times New Roman"/>
          <w:b/>
          <w:sz w:val="24"/>
          <w:szCs w:val="24"/>
        </w:rPr>
        <w:tab/>
      </w:r>
    </w:p>
    <w:p w:rsidR="00581BAD" w:rsidRPr="00AF4D9F" w:rsidRDefault="00581BAD" w:rsidP="008C4756">
      <w:pPr>
        <w:spacing w:before="60" w:after="60" w:line="240" w:lineRule="auto"/>
        <w:rPr>
          <w:rFonts w:ascii="Times New Roman" w:hAnsi="Times New Roman" w:cs="Times New Roman"/>
          <w:b/>
          <w:sz w:val="24"/>
          <w:szCs w:val="24"/>
        </w:rPr>
      </w:pPr>
      <w:proofErr w:type="spellStart"/>
      <w:r w:rsidRPr="00AF4D9F">
        <w:rPr>
          <w:rFonts w:ascii="Times New Roman" w:hAnsi="Times New Roman" w:cs="Times New Roman"/>
          <w:b/>
          <w:sz w:val="24"/>
          <w:szCs w:val="24"/>
        </w:rPr>
        <w:t>Deberah</w:t>
      </w:r>
      <w:proofErr w:type="spellEnd"/>
      <w:r w:rsidRPr="00AF4D9F">
        <w:rPr>
          <w:rFonts w:ascii="Times New Roman" w:hAnsi="Times New Roman" w:cs="Times New Roman"/>
          <w:b/>
          <w:sz w:val="24"/>
          <w:szCs w:val="24"/>
        </w:rPr>
        <w:t xml:space="preserve"> Simon, Whitman College</w:t>
      </w:r>
    </w:p>
    <w:p w:rsidR="00AF4D9F" w:rsidRDefault="00AF4D9F" w:rsidP="00AF4D9F">
      <w:pPr>
        <w:spacing w:line="240" w:lineRule="auto"/>
        <w:jc w:val="both"/>
        <w:rPr>
          <w:rFonts w:ascii="Times New Roman" w:hAnsi="Times New Roman" w:cs="Times New Roman"/>
          <w:sz w:val="24"/>
          <w:szCs w:val="24"/>
        </w:rPr>
      </w:pPr>
    </w:p>
    <w:p w:rsidR="00581BAD" w:rsidRPr="008C4756" w:rsidRDefault="00581BAD" w:rsidP="00AF4D9F">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 xml:space="preserve">This workshop will present a mini-version of the week-long Chemistry in Art Workshop sponsored by the NSF-funded Center for Workshops in the Chemical Sciences (CWCS). Using a theme of “Chemistry </w:t>
      </w:r>
      <w:proofErr w:type="gramStart"/>
      <w:r w:rsidRPr="008C4756">
        <w:rPr>
          <w:rFonts w:ascii="Times New Roman" w:hAnsi="Times New Roman" w:cs="Times New Roman"/>
          <w:sz w:val="24"/>
          <w:szCs w:val="24"/>
        </w:rPr>
        <w:t>Through</w:t>
      </w:r>
      <w:proofErr w:type="gramEnd"/>
      <w:r w:rsidRPr="008C4756">
        <w:rPr>
          <w:rFonts w:ascii="Times New Roman" w:hAnsi="Times New Roman" w:cs="Times New Roman"/>
          <w:sz w:val="24"/>
          <w:szCs w:val="24"/>
        </w:rPr>
        <w:t xml:space="preserve"> Personal Adornment,” participants will make several pieces of jewelry, and will take home a packet of all procedures ready to use in the classroom. The projects are organized around the chemical concept of </w:t>
      </w:r>
      <w:proofErr w:type="spellStart"/>
      <w:r w:rsidRPr="008C4756">
        <w:rPr>
          <w:rFonts w:ascii="Times New Roman" w:hAnsi="Times New Roman" w:cs="Times New Roman"/>
          <w:sz w:val="24"/>
          <w:szCs w:val="24"/>
        </w:rPr>
        <w:t>redox</w:t>
      </w:r>
      <w:proofErr w:type="spellEnd"/>
      <w:r w:rsidRPr="008C4756">
        <w:rPr>
          <w:rFonts w:ascii="Times New Roman" w:hAnsi="Times New Roman" w:cs="Times New Roman"/>
          <w:sz w:val="24"/>
          <w:szCs w:val="24"/>
        </w:rPr>
        <w:t xml:space="preserve"> reactions, and are appropriate for traditional undergraduate chemistry courses. There is no fee for the workshop, and all materials are provided.</w:t>
      </w:r>
    </w:p>
    <w:p w:rsidR="00581BAD" w:rsidRDefault="00581BAD" w:rsidP="00AF4D9F">
      <w:pPr>
        <w:spacing w:line="240" w:lineRule="auto"/>
        <w:jc w:val="both"/>
        <w:rPr>
          <w:rFonts w:ascii="Times New Roman" w:hAnsi="Times New Roman" w:cs="Times New Roman"/>
          <w:sz w:val="24"/>
          <w:szCs w:val="24"/>
        </w:rPr>
      </w:pPr>
    </w:p>
    <w:p w:rsidR="00375F61" w:rsidRDefault="00375F61" w:rsidP="00AF4D9F">
      <w:pPr>
        <w:spacing w:line="240" w:lineRule="auto"/>
        <w:jc w:val="both"/>
        <w:rPr>
          <w:rFonts w:ascii="Times New Roman" w:hAnsi="Times New Roman" w:cs="Times New Roman"/>
          <w:sz w:val="24"/>
          <w:szCs w:val="24"/>
        </w:rPr>
      </w:pPr>
    </w:p>
    <w:p w:rsidR="00DC0090" w:rsidRPr="008C4756" w:rsidRDefault="00DC0090" w:rsidP="00DC0090">
      <w:pPr>
        <w:spacing w:before="60" w:after="60" w:line="240" w:lineRule="auto"/>
        <w:rPr>
          <w:rFonts w:ascii="Times New Roman" w:hAnsi="Times New Roman" w:cs="Times New Roman"/>
          <w:sz w:val="24"/>
          <w:szCs w:val="24"/>
        </w:rPr>
      </w:pPr>
      <w:r w:rsidRPr="008C4756">
        <w:rPr>
          <w:rFonts w:ascii="Times New Roman" w:hAnsi="Times New Roman" w:cs="Times New Roman"/>
          <w:sz w:val="24"/>
          <w:szCs w:val="24"/>
        </w:rPr>
        <w:t>2:30 – 4:30 pm</w:t>
      </w:r>
    </w:p>
    <w:p w:rsidR="00DC0090" w:rsidRPr="008C4756" w:rsidRDefault="00DC0090" w:rsidP="00AF4D9F">
      <w:pPr>
        <w:spacing w:line="240" w:lineRule="auto"/>
        <w:jc w:val="both"/>
        <w:rPr>
          <w:rFonts w:ascii="Times New Roman" w:hAnsi="Times New Roman" w:cs="Times New Roman"/>
          <w:sz w:val="24"/>
          <w:szCs w:val="24"/>
        </w:rPr>
      </w:pPr>
    </w:p>
    <w:p w:rsidR="00AF4D9F" w:rsidRPr="00AF4D9F" w:rsidRDefault="00AF4D9F" w:rsidP="00AF4D9F">
      <w:pPr>
        <w:spacing w:line="240" w:lineRule="auto"/>
        <w:rPr>
          <w:rFonts w:ascii="Times New Roman" w:hAnsi="Times New Roman" w:cs="Times New Roman"/>
          <w:b/>
          <w:i/>
          <w:sz w:val="24"/>
          <w:szCs w:val="24"/>
        </w:rPr>
      </w:pPr>
      <w:r w:rsidRPr="00AF4D9F">
        <w:rPr>
          <w:rFonts w:ascii="Times New Roman" w:hAnsi="Times New Roman" w:cs="Times New Roman"/>
          <w:b/>
          <w:sz w:val="24"/>
          <w:szCs w:val="24"/>
        </w:rPr>
        <w:t xml:space="preserve">WORKSHOP: </w:t>
      </w:r>
      <w:r w:rsidRPr="00AF4D9F">
        <w:rPr>
          <w:rFonts w:ascii="Times New Roman" w:hAnsi="Times New Roman" w:cs="Times New Roman"/>
          <w:b/>
          <w:i/>
          <w:sz w:val="24"/>
          <w:szCs w:val="24"/>
        </w:rPr>
        <w:t>“Strategies and Opportunities in Green Lab Writing”</w:t>
      </w:r>
      <w:r w:rsidRPr="00AF4D9F">
        <w:rPr>
          <w:rFonts w:ascii="Times New Roman" w:hAnsi="Times New Roman" w:cs="Times New Roman"/>
          <w:sz w:val="24"/>
          <w:szCs w:val="24"/>
        </w:rPr>
        <w:t xml:space="preserve"> </w:t>
      </w:r>
      <w:r w:rsidRPr="008C4756">
        <w:rPr>
          <w:rFonts w:ascii="Times New Roman" w:hAnsi="Times New Roman" w:cs="Times New Roman"/>
          <w:sz w:val="24"/>
          <w:szCs w:val="24"/>
        </w:rPr>
        <w:tab/>
      </w:r>
      <w:r w:rsidRPr="008C4756">
        <w:rPr>
          <w:rFonts w:ascii="Times New Roman" w:hAnsi="Times New Roman" w:cs="Times New Roman"/>
          <w:sz w:val="24"/>
          <w:szCs w:val="24"/>
        </w:rPr>
        <w:tab/>
      </w:r>
      <w:r w:rsidRPr="008C4756">
        <w:rPr>
          <w:rFonts w:ascii="Times New Roman" w:hAnsi="Times New Roman" w:cs="Times New Roman"/>
          <w:sz w:val="24"/>
          <w:szCs w:val="24"/>
        </w:rPr>
        <w:tab/>
        <w:t>Flicker</w:t>
      </w:r>
    </w:p>
    <w:p w:rsidR="00AF4D9F" w:rsidRDefault="00AF4D9F" w:rsidP="008C4756">
      <w:pPr>
        <w:spacing w:line="240" w:lineRule="auto"/>
        <w:rPr>
          <w:rFonts w:ascii="Times New Roman" w:hAnsi="Times New Roman" w:cs="Times New Roman"/>
          <w:sz w:val="24"/>
          <w:szCs w:val="24"/>
        </w:rPr>
      </w:pPr>
    </w:p>
    <w:p w:rsidR="008A43C6" w:rsidRPr="00AF4D9F" w:rsidRDefault="008A43C6" w:rsidP="008C4756">
      <w:pPr>
        <w:spacing w:line="240" w:lineRule="auto"/>
        <w:rPr>
          <w:rFonts w:ascii="Times New Roman" w:hAnsi="Times New Roman" w:cs="Times New Roman"/>
          <w:b/>
          <w:sz w:val="24"/>
          <w:szCs w:val="24"/>
        </w:rPr>
      </w:pPr>
      <w:r w:rsidRPr="00AF4D9F">
        <w:rPr>
          <w:rFonts w:ascii="Times New Roman" w:hAnsi="Times New Roman" w:cs="Times New Roman"/>
          <w:b/>
          <w:sz w:val="24"/>
          <w:szCs w:val="24"/>
        </w:rPr>
        <w:t>Na</w:t>
      </w:r>
      <w:r w:rsidR="00AF4D9F" w:rsidRPr="00AF4D9F">
        <w:rPr>
          <w:rFonts w:ascii="Times New Roman" w:hAnsi="Times New Roman" w:cs="Times New Roman"/>
          <w:b/>
          <w:sz w:val="24"/>
          <w:szCs w:val="24"/>
        </w:rPr>
        <w:t xml:space="preserve">dine </w:t>
      </w:r>
      <w:proofErr w:type="spellStart"/>
      <w:r w:rsidR="00AF4D9F" w:rsidRPr="00AF4D9F">
        <w:rPr>
          <w:rFonts w:ascii="Times New Roman" w:hAnsi="Times New Roman" w:cs="Times New Roman"/>
          <w:b/>
          <w:sz w:val="24"/>
          <w:szCs w:val="24"/>
        </w:rPr>
        <w:t>Fattaleh</w:t>
      </w:r>
      <w:proofErr w:type="spellEnd"/>
      <w:r w:rsidR="00AF4D9F" w:rsidRPr="00AF4D9F">
        <w:rPr>
          <w:rFonts w:ascii="Times New Roman" w:hAnsi="Times New Roman" w:cs="Times New Roman"/>
          <w:b/>
          <w:sz w:val="24"/>
          <w:szCs w:val="24"/>
        </w:rPr>
        <w:t>, Clark College</w:t>
      </w:r>
    </w:p>
    <w:p w:rsidR="008A43C6" w:rsidRPr="00AF4D9F" w:rsidRDefault="008A43C6" w:rsidP="008C4756">
      <w:pPr>
        <w:spacing w:line="240" w:lineRule="auto"/>
        <w:rPr>
          <w:rFonts w:ascii="Times New Roman" w:hAnsi="Times New Roman" w:cs="Times New Roman"/>
          <w:b/>
          <w:sz w:val="24"/>
          <w:szCs w:val="24"/>
        </w:rPr>
      </w:pPr>
      <w:r w:rsidRPr="00AF4D9F">
        <w:rPr>
          <w:rFonts w:ascii="Times New Roman" w:hAnsi="Times New Roman" w:cs="Times New Roman"/>
          <w:b/>
          <w:sz w:val="24"/>
          <w:szCs w:val="24"/>
        </w:rPr>
        <w:t>John Thompson, Lane Community College</w:t>
      </w:r>
    </w:p>
    <w:p w:rsidR="008A43C6" w:rsidRPr="00AF4D9F" w:rsidRDefault="008A43C6" w:rsidP="008C4756">
      <w:pPr>
        <w:spacing w:line="240" w:lineRule="auto"/>
        <w:rPr>
          <w:rFonts w:ascii="Times New Roman" w:hAnsi="Times New Roman" w:cs="Times New Roman"/>
          <w:b/>
          <w:sz w:val="24"/>
          <w:szCs w:val="24"/>
        </w:rPr>
      </w:pPr>
      <w:r w:rsidRPr="00AF4D9F">
        <w:rPr>
          <w:rFonts w:ascii="Times New Roman" w:hAnsi="Times New Roman" w:cs="Times New Roman"/>
          <w:b/>
          <w:sz w:val="24"/>
          <w:szCs w:val="24"/>
        </w:rPr>
        <w:t xml:space="preserve">Katie </w:t>
      </w:r>
      <w:proofErr w:type="spellStart"/>
      <w:r w:rsidRPr="00AF4D9F">
        <w:rPr>
          <w:rFonts w:ascii="Times New Roman" w:hAnsi="Times New Roman" w:cs="Times New Roman"/>
          <w:b/>
          <w:sz w:val="24"/>
          <w:szCs w:val="24"/>
        </w:rPr>
        <w:t>Gulliford</w:t>
      </w:r>
      <w:proofErr w:type="spellEnd"/>
      <w:r w:rsidRPr="00AF4D9F">
        <w:rPr>
          <w:rFonts w:ascii="Times New Roman" w:hAnsi="Times New Roman" w:cs="Times New Roman"/>
          <w:b/>
          <w:sz w:val="24"/>
          <w:szCs w:val="24"/>
        </w:rPr>
        <w:t>, Tacoma Community College</w:t>
      </w:r>
    </w:p>
    <w:p w:rsidR="00AF4D9F" w:rsidRDefault="00AF4D9F" w:rsidP="008C4756">
      <w:pPr>
        <w:spacing w:line="240" w:lineRule="auto"/>
        <w:rPr>
          <w:rFonts w:ascii="Times New Roman" w:hAnsi="Times New Roman" w:cs="Times New Roman"/>
          <w:sz w:val="24"/>
          <w:szCs w:val="24"/>
        </w:rPr>
      </w:pPr>
    </w:p>
    <w:p w:rsidR="00581BAD" w:rsidRDefault="00581BAD" w:rsidP="00AF4D9F">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Have you been interested in writing green laboratory experiments but aren’t quite sure where to start?</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 xml:space="preserve"> Do you have current experiments that are green, but aren't explicitly worded as such?</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Do you want some time to work on your labs in a collaborative and informative environment?</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We will be hosting a 2-hour workshop on developing new green labs or green 'wra</w:t>
      </w:r>
      <w:r w:rsidR="00AF4D9F">
        <w:rPr>
          <w:rFonts w:ascii="Times New Roman" w:hAnsi="Times New Roman" w:cs="Times New Roman"/>
          <w:sz w:val="24"/>
          <w:szCs w:val="24"/>
        </w:rPr>
        <w:t>ppers' for your existing labs.</w:t>
      </w:r>
    </w:p>
    <w:p w:rsidR="00AF4D9F" w:rsidRPr="008C4756" w:rsidRDefault="00AF4D9F" w:rsidP="00AF4D9F">
      <w:pPr>
        <w:spacing w:line="240" w:lineRule="auto"/>
        <w:jc w:val="both"/>
        <w:rPr>
          <w:rFonts w:ascii="Times New Roman" w:hAnsi="Times New Roman" w:cs="Times New Roman"/>
          <w:sz w:val="24"/>
          <w:szCs w:val="24"/>
        </w:rPr>
      </w:pPr>
    </w:p>
    <w:p w:rsidR="00581BAD" w:rsidRPr="008C4756" w:rsidRDefault="00581BAD" w:rsidP="00AF4D9F">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lastRenderedPageBreak/>
        <w:t>Workshop highlights:</w:t>
      </w:r>
    </w:p>
    <w:p w:rsidR="00581BAD" w:rsidRPr="008C4756" w:rsidRDefault="00581BAD" w:rsidP="00AF4D9F">
      <w:pPr>
        <w:numPr>
          <w:ilvl w:val="0"/>
          <w:numId w:val="1"/>
        </w:num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Models and Strategies for Writing Green Labs.</w:t>
      </w:r>
    </w:p>
    <w:p w:rsidR="00581BAD" w:rsidRPr="008C4756" w:rsidRDefault="00581BAD" w:rsidP="00AF4D9F">
      <w:pPr>
        <w:numPr>
          <w:ilvl w:val="0"/>
          <w:numId w:val="1"/>
        </w:num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Examples of Successful Green Experiments from Introductory Courses through Organic Chemistry.</w:t>
      </w:r>
    </w:p>
    <w:p w:rsidR="00AF4D9F" w:rsidRDefault="00581BAD" w:rsidP="00AF4D9F">
      <w:pPr>
        <w:numPr>
          <w:ilvl w:val="0"/>
          <w:numId w:val="1"/>
        </w:num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Opportunities to Share Ideas with Colleagues</w:t>
      </w:r>
      <w:r w:rsidR="00AF4D9F">
        <w:rPr>
          <w:rFonts w:ascii="Times New Roman" w:hAnsi="Times New Roman" w:cs="Times New Roman"/>
          <w:sz w:val="24"/>
          <w:szCs w:val="24"/>
        </w:rPr>
        <w:t>.</w:t>
      </w:r>
    </w:p>
    <w:p w:rsidR="00581BAD" w:rsidRPr="00AF4D9F" w:rsidRDefault="00581BAD" w:rsidP="00AF4D9F">
      <w:pPr>
        <w:numPr>
          <w:ilvl w:val="0"/>
          <w:numId w:val="1"/>
        </w:numPr>
        <w:spacing w:line="240" w:lineRule="auto"/>
        <w:jc w:val="both"/>
        <w:rPr>
          <w:rFonts w:ascii="Times New Roman" w:hAnsi="Times New Roman" w:cs="Times New Roman"/>
          <w:sz w:val="24"/>
          <w:szCs w:val="24"/>
        </w:rPr>
      </w:pPr>
      <w:r w:rsidRPr="00AF4D9F">
        <w:rPr>
          <w:rFonts w:ascii="Times New Roman" w:hAnsi="Times New Roman" w:cs="Times New Roman"/>
          <w:sz w:val="24"/>
          <w:szCs w:val="24"/>
        </w:rPr>
        <w:t>Opportunities to Write or Modify your Lab!</w:t>
      </w:r>
    </w:p>
    <w:p w:rsidR="00890412" w:rsidRDefault="00890412" w:rsidP="008C4756">
      <w:pPr>
        <w:spacing w:line="240" w:lineRule="auto"/>
        <w:rPr>
          <w:rFonts w:ascii="Times New Roman" w:hAnsi="Times New Roman" w:cs="Times New Roman"/>
          <w:sz w:val="24"/>
          <w:szCs w:val="24"/>
        </w:rPr>
      </w:pPr>
    </w:p>
    <w:p w:rsidR="00375F61" w:rsidRDefault="00375F61" w:rsidP="008C4756">
      <w:pPr>
        <w:spacing w:line="240" w:lineRule="auto"/>
        <w:rPr>
          <w:rFonts w:ascii="Times New Roman" w:hAnsi="Times New Roman" w:cs="Times New Roman"/>
          <w:sz w:val="24"/>
          <w:szCs w:val="24"/>
        </w:rPr>
      </w:pPr>
    </w:p>
    <w:p w:rsidR="00AF4D9F" w:rsidRPr="008C4756" w:rsidRDefault="00AF4D9F" w:rsidP="008C4756">
      <w:pPr>
        <w:spacing w:line="240" w:lineRule="auto"/>
        <w:rPr>
          <w:rFonts w:ascii="Times New Roman" w:hAnsi="Times New Roman" w:cs="Times New Roman"/>
          <w:sz w:val="24"/>
          <w:szCs w:val="24"/>
        </w:rPr>
      </w:pPr>
      <w:r>
        <w:rPr>
          <w:rFonts w:ascii="Times New Roman" w:hAnsi="Times New Roman" w:cs="Times New Roman"/>
          <w:sz w:val="24"/>
          <w:szCs w:val="24"/>
        </w:rPr>
        <w:t>2:30 – 3:20 pm</w:t>
      </w:r>
    </w:p>
    <w:p w:rsidR="00AF4D9F" w:rsidRDefault="00AF4D9F" w:rsidP="00AF4D9F">
      <w:pPr>
        <w:spacing w:line="240" w:lineRule="auto"/>
        <w:rPr>
          <w:rFonts w:ascii="Times New Roman" w:hAnsi="Times New Roman" w:cs="Times New Roman"/>
          <w:sz w:val="24"/>
          <w:szCs w:val="24"/>
        </w:rPr>
      </w:pPr>
    </w:p>
    <w:p w:rsidR="00AF4D9F" w:rsidRPr="00AF4D9F" w:rsidRDefault="00AF4D9F" w:rsidP="00AF4D9F">
      <w:pPr>
        <w:spacing w:line="240" w:lineRule="auto"/>
        <w:rPr>
          <w:rFonts w:ascii="Times New Roman" w:hAnsi="Times New Roman" w:cs="Times New Roman"/>
          <w:b/>
          <w:i/>
          <w:sz w:val="24"/>
          <w:szCs w:val="24"/>
        </w:rPr>
      </w:pPr>
      <w:r w:rsidRPr="00AF4D9F">
        <w:rPr>
          <w:rFonts w:ascii="Times New Roman" w:hAnsi="Times New Roman" w:cs="Times New Roman"/>
          <w:b/>
          <w:i/>
          <w:sz w:val="24"/>
          <w:szCs w:val="24"/>
        </w:rPr>
        <w:t>“New Insights into Close-Packed Lattice Structures Using Primitive and</w:t>
      </w:r>
      <w:r w:rsidR="007E67BB">
        <w:rPr>
          <w:rFonts w:ascii="Times New Roman" w:hAnsi="Times New Roman" w:cs="Times New Roman"/>
          <w:b/>
          <w:i/>
          <w:sz w:val="24"/>
          <w:szCs w:val="24"/>
        </w:rPr>
        <w:t xml:space="preserve">     </w:t>
      </w:r>
      <w:r w:rsidR="009F7894">
        <w:rPr>
          <w:rFonts w:ascii="Times New Roman" w:hAnsi="Times New Roman" w:cs="Times New Roman"/>
          <w:b/>
          <w:i/>
          <w:sz w:val="24"/>
          <w:szCs w:val="24"/>
        </w:rPr>
        <w:t xml:space="preserve">      </w:t>
      </w:r>
      <w:r w:rsidR="007E67BB">
        <w:rPr>
          <w:rFonts w:ascii="Times New Roman" w:hAnsi="Times New Roman" w:cs="Times New Roman"/>
          <w:b/>
          <w:i/>
          <w:sz w:val="24"/>
          <w:szCs w:val="24"/>
        </w:rPr>
        <w:t xml:space="preserve"> </w:t>
      </w:r>
      <w:r w:rsidRPr="008C4756">
        <w:rPr>
          <w:rFonts w:ascii="Times New Roman" w:hAnsi="Times New Roman" w:cs="Times New Roman"/>
          <w:sz w:val="24"/>
          <w:szCs w:val="24"/>
        </w:rPr>
        <w:t>Chapel</w:t>
      </w:r>
      <w:r w:rsidRPr="00AF4D9F">
        <w:rPr>
          <w:rFonts w:ascii="Times New Roman" w:hAnsi="Times New Roman" w:cs="Times New Roman"/>
          <w:sz w:val="24"/>
          <w:szCs w:val="24"/>
        </w:rPr>
        <w:t xml:space="preserve"> </w:t>
      </w:r>
      <w:r w:rsidRPr="008C4756">
        <w:rPr>
          <w:rFonts w:ascii="Times New Roman" w:hAnsi="Times New Roman" w:cs="Times New Roman"/>
          <w:sz w:val="24"/>
          <w:szCs w:val="24"/>
        </w:rPr>
        <w:t>Theatre</w:t>
      </w:r>
    </w:p>
    <w:p w:rsidR="00AF4D9F" w:rsidRPr="00AF4D9F" w:rsidRDefault="00AF4D9F" w:rsidP="00AF4D9F">
      <w:pPr>
        <w:spacing w:line="240" w:lineRule="auto"/>
        <w:rPr>
          <w:rFonts w:ascii="Times New Roman" w:hAnsi="Times New Roman" w:cs="Times New Roman"/>
          <w:b/>
          <w:i/>
          <w:sz w:val="24"/>
          <w:szCs w:val="24"/>
        </w:rPr>
      </w:pPr>
      <w:r w:rsidRPr="00AF4D9F">
        <w:rPr>
          <w:rFonts w:ascii="Times New Roman" w:hAnsi="Times New Roman" w:cs="Times New Roman"/>
          <w:b/>
          <w:i/>
          <w:sz w:val="24"/>
          <w:szCs w:val="24"/>
        </w:rPr>
        <w:t>Non-Primitive Unit Cells”</w:t>
      </w:r>
    </w:p>
    <w:p w:rsidR="00AF4D9F" w:rsidRDefault="00AF4D9F" w:rsidP="008C4756">
      <w:pPr>
        <w:spacing w:before="60" w:after="60" w:line="240" w:lineRule="auto"/>
        <w:rPr>
          <w:rFonts w:ascii="Times New Roman" w:hAnsi="Times New Roman" w:cs="Times New Roman"/>
          <w:sz w:val="24"/>
          <w:szCs w:val="24"/>
        </w:rPr>
      </w:pPr>
    </w:p>
    <w:p w:rsidR="00C76941" w:rsidRPr="00AF4D9F" w:rsidRDefault="00C76941" w:rsidP="008C4756">
      <w:pPr>
        <w:spacing w:before="60" w:after="60" w:line="240" w:lineRule="auto"/>
        <w:rPr>
          <w:rFonts w:ascii="Times New Roman" w:hAnsi="Times New Roman" w:cs="Times New Roman"/>
          <w:b/>
          <w:sz w:val="24"/>
          <w:szCs w:val="24"/>
        </w:rPr>
      </w:pPr>
      <w:r w:rsidRPr="00AF4D9F">
        <w:rPr>
          <w:rFonts w:ascii="Times New Roman" w:hAnsi="Times New Roman" w:cs="Times New Roman"/>
          <w:b/>
          <w:sz w:val="24"/>
          <w:szCs w:val="24"/>
        </w:rPr>
        <w:t xml:space="preserve">Robert Rittenhouse, </w:t>
      </w:r>
      <w:r w:rsidR="00AF4D9F" w:rsidRPr="00AF4D9F">
        <w:rPr>
          <w:rFonts w:ascii="Times New Roman" w:hAnsi="Times New Roman" w:cs="Times New Roman"/>
          <w:b/>
          <w:sz w:val="24"/>
          <w:szCs w:val="24"/>
        </w:rPr>
        <w:t>Central Washington University</w:t>
      </w:r>
    </w:p>
    <w:p w:rsidR="00AF4D9F" w:rsidRDefault="00AF4D9F" w:rsidP="008C4756">
      <w:pPr>
        <w:spacing w:line="240" w:lineRule="auto"/>
        <w:rPr>
          <w:rFonts w:ascii="Times New Roman" w:hAnsi="Times New Roman" w:cs="Times New Roman"/>
          <w:sz w:val="24"/>
          <w:szCs w:val="24"/>
        </w:rPr>
      </w:pPr>
    </w:p>
    <w:p w:rsidR="00C76941" w:rsidRPr="008C4756" w:rsidRDefault="00C76941" w:rsidP="00AF4D9F">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The structure of solids is a topic traditionally covered at various levels in General Chemistry, more advanced Inorganic Chemistry courses, and occasionally Physical Chemistry.</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 xml:space="preserve">It is a topic where the </w:t>
      </w:r>
      <w:proofErr w:type="spellStart"/>
      <w:r w:rsidRPr="008C4756">
        <w:rPr>
          <w:rFonts w:ascii="Times New Roman" w:hAnsi="Times New Roman" w:cs="Times New Roman"/>
          <w:sz w:val="24"/>
          <w:szCs w:val="24"/>
        </w:rPr>
        <w:t>nanoscale</w:t>
      </w:r>
      <w:proofErr w:type="spellEnd"/>
      <w:r w:rsidRPr="008C4756">
        <w:rPr>
          <w:rFonts w:ascii="Times New Roman" w:hAnsi="Times New Roman" w:cs="Times New Roman"/>
          <w:sz w:val="24"/>
          <w:szCs w:val="24"/>
        </w:rPr>
        <w:t xml:space="preserve"> and </w:t>
      </w:r>
      <w:proofErr w:type="spellStart"/>
      <w:r w:rsidRPr="008C4756">
        <w:rPr>
          <w:rFonts w:ascii="Times New Roman" w:hAnsi="Times New Roman" w:cs="Times New Roman"/>
          <w:sz w:val="24"/>
          <w:szCs w:val="24"/>
        </w:rPr>
        <w:t>macroscale</w:t>
      </w:r>
      <w:proofErr w:type="spellEnd"/>
      <w:r w:rsidRPr="008C4756">
        <w:rPr>
          <w:rFonts w:ascii="Times New Roman" w:hAnsi="Times New Roman" w:cs="Times New Roman"/>
          <w:sz w:val="24"/>
          <w:szCs w:val="24"/>
        </w:rPr>
        <w:t xml:space="preserve"> worlds come together closely and visually.</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A solid understanding of common sphere packing motifs is essential for the comprehension of the structures and properties of more complex solids.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Unfortunately, many students struggle with 3-dimensional spatial relationships and geometric relations, and therefore have trouble making important connections.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The challenge is exacerbated by certain errors and misconceptions propagated by textbooks.</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For instance, the face-centered unit cell is not the smallest repeating unit in the cubic close-packed structure as often stated.</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 xml:space="preserve">Several important characteristics of the cubic close-packed structure are more readily observed from the perspective of the primitive </w:t>
      </w:r>
      <w:proofErr w:type="spellStart"/>
      <w:r w:rsidRPr="008C4756">
        <w:rPr>
          <w:rFonts w:ascii="Times New Roman" w:hAnsi="Times New Roman" w:cs="Times New Roman"/>
          <w:sz w:val="24"/>
          <w:szCs w:val="24"/>
        </w:rPr>
        <w:t>rhombohedral</w:t>
      </w:r>
      <w:proofErr w:type="spellEnd"/>
      <w:r w:rsidRPr="008C4756">
        <w:rPr>
          <w:rFonts w:ascii="Times New Roman" w:hAnsi="Times New Roman" w:cs="Times New Roman"/>
          <w:sz w:val="24"/>
          <w:szCs w:val="24"/>
        </w:rPr>
        <w:t xml:space="preserve"> unit cell.</w:t>
      </w:r>
      <w:r w:rsidR="007E67BB">
        <w:rPr>
          <w:rFonts w:ascii="Times New Roman" w:hAnsi="Times New Roman" w:cs="Times New Roman"/>
          <w:sz w:val="24"/>
          <w:szCs w:val="24"/>
        </w:rPr>
        <w:t xml:space="preserve"> </w:t>
      </w:r>
      <w:r w:rsidR="00375F61">
        <w:rPr>
          <w:rFonts w:ascii="Times New Roman" w:hAnsi="Times New Roman" w:cs="Times New Roman"/>
          <w:sz w:val="24"/>
          <w:szCs w:val="24"/>
        </w:rPr>
        <w:t>Several tools and methods t</w:t>
      </w:r>
      <w:r w:rsidRPr="008C4756">
        <w:rPr>
          <w:rFonts w:ascii="Times New Roman" w:hAnsi="Times New Roman" w:cs="Times New Roman"/>
          <w:sz w:val="24"/>
          <w:szCs w:val="24"/>
        </w:rPr>
        <w:t>o help</w:t>
      </w:r>
      <w:r w:rsidR="00375F61">
        <w:rPr>
          <w:rFonts w:ascii="Times New Roman" w:hAnsi="Times New Roman" w:cs="Times New Roman"/>
          <w:sz w:val="24"/>
          <w:szCs w:val="24"/>
        </w:rPr>
        <w:t xml:space="preserve"> </w:t>
      </w:r>
      <w:r w:rsidRPr="008C4756">
        <w:rPr>
          <w:rFonts w:ascii="Times New Roman" w:hAnsi="Times New Roman" w:cs="Times New Roman"/>
          <w:sz w:val="24"/>
          <w:szCs w:val="24"/>
        </w:rPr>
        <w:t>students visualize the intricacies of sphere-packing at introductory and more advanced levels will</w:t>
      </w:r>
      <w:r w:rsidR="00AF4D9F">
        <w:rPr>
          <w:rFonts w:ascii="Times New Roman" w:hAnsi="Times New Roman" w:cs="Times New Roman"/>
          <w:sz w:val="24"/>
          <w:szCs w:val="24"/>
        </w:rPr>
        <w:t xml:space="preserve"> be demonstrated and discussed.</w:t>
      </w:r>
    </w:p>
    <w:p w:rsidR="00C76941" w:rsidRDefault="00C76941" w:rsidP="008C4756">
      <w:pPr>
        <w:spacing w:line="240" w:lineRule="auto"/>
        <w:rPr>
          <w:rFonts w:ascii="Times New Roman" w:hAnsi="Times New Roman" w:cs="Times New Roman"/>
          <w:sz w:val="24"/>
          <w:szCs w:val="24"/>
        </w:rPr>
      </w:pPr>
    </w:p>
    <w:p w:rsidR="00375F61" w:rsidRDefault="00375F61" w:rsidP="008C4756">
      <w:pPr>
        <w:spacing w:line="240" w:lineRule="auto"/>
        <w:rPr>
          <w:rFonts w:ascii="Times New Roman" w:hAnsi="Times New Roman" w:cs="Times New Roman"/>
          <w:sz w:val="24"/>
          <w:szCs w:val="24"/>
        </w:rPr>
      </w:pPr>
    </w:p>
    <w:p w:rsidR="00AF4D9F" w:rsidRPr="008C4756" w:rsidRDefault="00AF4D9F" w:rsidP="008C4756">
      <w:pPr>
        <w:spacing w:line="240" w:lineRule="auto"/>
        <w:rPr>
          <w:rFonts w:ascii="Times New Roman" w:hAnsi="Times New Roman" w:cs="Times New Roman"/>
          <w:sz w:val="24"/>
          <w:szCs w:val="24"/>
        </w:rPr>
      </w:pPr>
      <w:r>
        <w:rPr>
          <w:rFonts w:ascii="Times New Roman" w:hAnsi="Times New Roman" w:cs="Times New Roman"/>
          <w:sz w:val="24"/>
          <w:szCs w:val="24"/>
        </w:rPr>
        <w:t>3:30 – 4:20 pm</w:t>
      </w:r>
    </w:p>
    <w:p w:rsidR="00AF4D9F" w:rsidRDefault="00AF4D9F" w:rsidP="00AF4D9F">
      <w:pPr>
        <w:spacing w:line="240" w:lineRule="auto"/>
        <w:rPr>
          <w:rStyle w:val="Strong"/>
          <w:rFonts w:ascii="Times New Roman" w:hAnsi="Times New Roman" w:cs="Times New Roman"/>
          <w:b w:val="0"/>
          <w:sz w:val="24"/>
          <w:szCs w:val="24"/>
        </w:rPr>
      </w:pPr>
    </w:p>
    <w:p w:rsidR="00AF4D9F" w:rsidRPr="00AF4D9F" w:rsidRDefault="00AF4D9F" w:rsidP="00AF4D9F">
      <w:pPr>
        <w:spacing w:line="240" w:lineRule="auto"/>
        <w:rPr>
          <w:rStyle w:val="Strong"/>
          <w:rFonts w:ascii="Times New Roman" w:hAnsi="Times New Roman" w:cs="Times New Roman"/>
          <w:i/>
          <w:sz w:val="24"/>
          <w:szCs w:val="24"/>
        </w:rPr>
      </w:pPr>
      <w:r w:rsidRPr="00AF4D9F">
        <w:rPr>
          <w:rStyle w:val="Strong"/>
          <w:rFonts w:ascii="Times New Roman" w:hAnsi="Times New Roman" w:cs="Times New Roman"/>
          <w:i/>
          <w:sz w:val="24"/>
          <w:szCs w:val="24"/>
        </w:rPr>
        <w:t>“Meeting the Needs of Health Professions Students by Integrating</w:t>
      </w:r>
      <w:r>
        <w:rPr>
          <w:rStyle w:val="Strong"/>
          <w:rFonts w:ascii="Times New Roman" w:hAnsi="Times New Roman" w:cs="Times New Roman"/>
          <w:i/>
          <w:sz w:val="24"/>
          <w:szCs w:val="24"/>
        </w:rPr>
        <w:tab/>
      </w:r>
      <w:r w:rsidR="007E67BB">
        <w:rPr>
          <w:rStyle w:val="Strong"/>
          <w:rFonts w:ascii="Times New Roman" w:hAnsi="Times New Roman" w:cs="Times New Roman"/>
          <w:i/>
          <w:sz w:val="24"/>
          <w:szCs w:val="24"/>
        </w:rPr>
        <w:t xml:space="preserve">   </w:t>
      </w:r>
      <w:r w:rsidR="007E67BB">
        <w:rPr>
          <w:rFonts w:ascii="Times New Roman" w:hAnsi="Times New Roman" w:cs="Times New Roman"/>
          <w:sz w:val="24"/>
          <w:szCs w:val="24"/>
        </w:rPr>
        <w:t xml:space="preserve">  </w:t>
      </w:r>
      <w:r>
        <w:rPr>
          <w:rFonts w:ascii="Times New Roman" w:hAnsi="Times New Roman" w:cs="Times New Roman"/>
          <w:sz w:val="24"/>
          <w:szCs w:val="24"/>
        </w:rPr>
        <w:t xml:space="preserve"> </w:t>
      </w:r>
      <w:r w:rsidR="009F7894">
        <w:rPr>
          <w:rFonts w:ascii="Times New Roman" w:hAnsi="Times New Roman" w:cs="Times New Roman"/>
          <w:sz w:val="24"/>
          <w:szCs w:val="24"/>
        </w:rPr>
        <w:t xml:space="preserve">     </w:t>
      </w:r>
      <w:r w:rsidRPr="008C4756">
        <w:rPr>
          <w:rFonts w:ascii="Times New Roman" w:hAnsi="Times New Roman" w:cs="Times New Roman"/>
          <w:sz w:val="24"/>
          <w:szCs w:val="24"/>
        </w:rPr>
        <w:t>Chapel</w:t>
      </w:r>
      <w:r w:rsidRPr="00AF4D9F">
        <w:rPr>
          <w:rFonts w:ascii="Times New Roman" w:hAnsi="Times New Roman" w:cs="Times New Roman"/>
          <w:sz w:val="24"/>
          <w:szCs w:val="24"/>
        </w:rPr>
        <w:t xml:space="preserve"> </w:t>
      </w:r>
      <w:r w:rsidRPr="008C4756">
        <w:rPr>
          <w:rFonts w:ascii="Times New Roman" w:hAnsi="Times New Roman" w:cs="Times New Roman"/>
          <w:sz w:val="24"/>
          <w:szCs w:val="24"/>
        </w:rPr>
        <w:t>Theatre</w:t>
      </w:r>
    </w:p>
    <w:p w:rsidR="00AF4D9F" w:rsidRPr="00AF4D9F" w:rsidRDefault="00AF4D9F" w:rsidP="00AF4D9F">
      <w:pPr>
        <w:spacing w:line="240" w:lineRule="auto"/>
        <w:rPr>
          <w:rStyle w:val="Strong"/>
          <w:rFonts w:ascii="Times New Roman" w:hAnsi="Times New Roman" w:cs="Times New Roman"/>
          <w:i/>
          <w:sz w:val="24"/>
          <w:szCs w:val="24"/>
        </w:rPr>
      </w:pPr>
      <w:r w:rsidRPr="00AF4D9F">
        <w:rPr>
          <w:rStyle w:val="Strong"/>
          <w:rFonts w:ascii="Times New Roman" w:hAnsi="Times New Roman" w:cs="Times New Roman"/>
          <w:i/>
          <w:sz w:val="24"/>
          <w:szCs w:val="24"/>
        </w:rPr>
        <w:t>Chemical Topics and Guided Inquiry”</w:t>
      </w:r>
    </w:p>
    <w:p w:rsidR="00AF4D9F" w:rsidRDefault="00AF4D9F" w:rsidP="008C4756">
      <w:pPr>
        <w:spacing w:before="60" w:after="60" w:line="240" w:lineRule="auto"/>
        <w:rPr>
          <w:rFonts w:ascii="Times New Roman" w:hAnsi="Times New Roman" w:cs="Times New Roman"/>
          <w:sz w:val="24"/>
          <w:szCs w:val="24"/>
        </w:rPr>
      </w:pPr>
    </w:p>
    <w:p w:rsidR="00C76941" w:rsidRDefault="00C76941" w:rsidP="008C4756">
      <w:pPr>
        <w:spacing w:before="60" w:after="60" w:line="240" w:lineRule="auto"/>
        <w:rPr>
          <w:rFonts w:ascii="Times New Roman" w:hAnsi="Times New Roman" w:cs="Times New Roman"/>
          <w:b/>
          <w:sz w:val="24"/>
          <w:szCs w:val="24"/>
        </w:rPr>
      </w:pPr>
      <w:r w:rsidRPr="00AF4D9F">
        <w:rPr>
          <w:rFonts w:ascii="Times New Roman" w:hAnsi="Times New Roman" w:cs="Times New Roman"/>
          <w:b/>
          <w:sz w:val="24"/>
          <w:szCs w:val="24"/>
        </w:rPr>
        <w:t xml:space="preserve">Laura Frost, </w:t>
      </w:r>
      <w:r w:rsidR="00AF4D9F">
        <w:rPr>
          <w:rFonts w:ascii="Times New Roman" w:hAnsi="Times New Roman" w:cs="Times New Roman"/>
          <w:b/>
          <w:sz w:val="24"/>
          <w:szCs w:val="24"/>
        </w:rPr>
        <w:t>Georgia Southern University</w:t>
      </w:r>
    </w:p>
    <w:p w:rsidR="00AF4D9F" w:rsidRPr="00AF4D9F" w:rsidRDefault="00AF4D9F" w:rsidP="008C4756">
      <w:pPr>
        <w:spacing w:before="60" w:after="60" w:line="240" w:lineRule="auto"/>
        <w:rPr>
          <w:rFonts w:ascii="Times New Roman" w:hAnsi="Times New Roman" w:cs="Times New Roman"/>
          <w:b/>
          <w:sz w:val="24"/>
          <w:szCs w:val="24"/>
        </w:rPr>
      </w:pPr>
    </w:p>
    <w:p w:rsidR="00C76941" w:rsidRPr="008C4756" w:rsidRDefault="00C76941" w:rsidP="00AF4D9F">
      <w:pPr>
        <w:spacing w:line="240" w:lineRule="auto"/>
        <w:jc w:val="both"/>
        <w:rPr>
          <w:rFonts w:ascii="Times New Roman" w:hAnsi="Times New Roman" w:cs="Times New Roman"/>
          <w:sz w:val="24"/>
          <w:szCs w:val="24"/>
        </w:rPr>
      </w:pPr>
      <w:r w:rsidRPr="008C4756">
        <w:rPr>
          <w:rFonts w:ascii="Times New Roman" w:hAnsi="Times New Roman" w:cs="Times New Roman"/>
          <w:sz w:val="24"/>
          <w:szCs w:val="24"/>
        </w:rPr>
        <w:t xml:space="preserve">Chemistry courses for health professions are often billed as introductions to General, Organic, and Biological chemistry (GOB). Many of these courses spend the majority of the instructional time focused on the concepts of general chemistry with as much organic chemistry jammed in as possible. Biochemistry, the topics of which are most relevant to allied health students, is often covered minimally. We will discuss strategies for integrating the topics of General, Organic, and Biochemistry </w:t>
      </w:r>
      <w:r w:rsidRPr="008C4756">
        <w:rPr>
          <w:rFonts w:ascii="Times New Roman" w:hAnsi="Times New Roman" w:cs="Times New Roman"/>
          <w:sz w:val="24"/>
          <w:szCs w:val="24"/>
          <w:u w:val="single"/>
        </w:rPr>
        <w:t>throughout</w:t>
      </w:r>
      <w:r w:rsidRPr="008C4756">
        <w:rPr>
          <w:rFonts w:ascii="Times New Roman" w:hAnsi="Times New Roman" w:cs="Times New Roman"/>
          <w:sz w:val="24"/>
          <w:szCs w:val="24"/>
        </w:rPr>
        <w:t xml:space="preserve"> the course to facilitate coverage of topics relevant to allied health students. Quite often this course is populated heavily by female students who learn well through collaboration.</w:t>
      </w:r>
      <w:r w:rsidR="007E67BB">
        <w:rPr>
          <w:rFonts w:ascii="Times New Roman" w:hAnsi="Times New Roman" w:cs="Times New Roman"/>
          <w:sz w:val="24"/>
          <w:szCs w:val="24"/>
        </w:rPr>
        <w:t xml:space="preserve"> </w:t>
      </w:r>
      <w:r w:rsidRPr="008C4756">
        <w:rPr>
          <w:rFonts w:ascii="Times New Roman" w:hAnsi="Times New Roman" w:cs="Times New Roman"/>
          <w:sz w:val="24"/>
          <w:szCs w:val="24"/>
        </w:rPr>
        <w:t>This presentation will also introduce you to some guided inquiry group activities that have a positive effect on student learning in this course.</w:t>
      </w:r>
    </w:p>
    <w:p w:rsidR="00AF4D9F" w:rsidRDefault="00AF4D9F" w:rsidP="00AF4D9F">
      <w:pPr>
        <w:jc w:val="center"/>
        <w:rPr>
          <w:rFonts w:ascii="Times New Roman" w:hAnsi="Times New Roman" w:cs="Times New Roman"/>
          <w:sz w:val="36"/>
          <w:szCs w:val="36"/>
        </w:rPr>
      </w:pPr>
      <w:r>
        <w:rPr>
          <w:rFonts w:ascii="Times New Roman" w:hAnsi="Times New Roman" w:cs="Times New Roman"/>
          <w:sz w:val="36"/>
          <w:szCs w:val="36"/>
        </w:rPr>
        <w:lastRenderedPageBreak/>
        <w:t>Friday Evening Event</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October 8, 2010</w:t>
      </w:r>
    </w:p>
    <w:p w:rsidR="00AF4D9F" w:rsidRDefault="00AF4D9F" w:rsidP="00AF4D9F">
      <w:pPr>
        <w:spacing w:line="240" w:lineRule="auto"/>
        <w:jc w:val="both"/>
        <w:rPr>
          <w:rFonts w:ascii="Times New Roman" w:hAnsi="Times New Roman" w:cs="Times New Roman"/>
          <w:b/>
          <w:sz w:val="24"/>
          <w:szCs w:val="24"/>
        </w:rPr>
      </w:pPr>
    </w:p>
    <w:p w:rsidR="00DC0090" w:rsidRDefault="00DC0090" w:rsidP="00AF4D9F">
      <w:pPr>
        <w:spacing w:line="240" w:lineRule="auto"/>
        <w:jc w:val="both"/>
        <w:rPr>
          <w:rFonts w:ascii="Times New Roman" w:hAnsi="Times New Roman" w:cs="Times New Roman"/>
          <w:sz w:val="24"/>
          <w:szCs w:val="24"/>
        </w:rPr>
      </w:pPr>
      <w:r>
        <w:rPr>
          <w:rFonts w:ascii="Times New Roman" w:hAnsi="Times New Roman" w:cs="Times New Roman"/>
          <w:sz w:val="24"/>
          <w:szCs w:val="24"/>
        </w:rPr>
        <w:t>8:00 – 10:00 pm</w:t>
      </w:r>
    </w:p>
    <w:p w:rsidR="00DC0090" w:rsidRPr="00DC0090" w:rsidRDefault="00DC0090" w:rsidP="00AF4D9F">
      <w:pPr>
        <w:spacing w:line="240" w:lineRule="auto"/>
        <w:jc w:val="both"/>
        <w:rPr>
          <w:rFonts w:ascii="Times New Roman" w:hAnsi="Times New Roman" w:cs="Times New Roman"/>
          <w:sz w:val="24"/>
          <w:szCs w:val="24"/>
        </w:rPr>
      </w:pPr>
    </w:p>
    <w:p w:rsidR="00AF4D9F" w:rsidRPr="00DC0090" w:rsidRDefault="00AF4D9F" w:rsidP="00AF4D9F">
      <w:pPr>
        <w:spacing w:after="60"/>
        <w:rPr>
          <w:rFonts w:ascii="Times New Roman" w:hAnsi="Times New Roman" w:cs="Times New Roman"/>
          <w:sz w:val="24"/>
          <w:szCs w:val="24"/>
        </w:rPr>
      </w:pPr>
      <w:r w:rsidRPr="00AF4D9F">
        <w:rPr>
          <w:rFonts w:ascii="Times New Roman" w:hAnsi="Times New Roman" w:cs="Times New Roman"/>
          <w:b/>
          <w:i/>
          <w:sz w:val="24"/>
          <w:szCs w:val="24"/>
        </w:rPr>
        <w:t>“Where Art and Science Meet in the Glass</w:t>
      </w:r>
      <w:r w:rsidR="00DC0090">
        <w:rPr>
          <w:rFonts w:ascii="Times New Roman" w:hAnsi="Times New Roman" w:cs="Times New Roman"/>
          <w:b/>
          <w:i/>
          <w:sz w:val="24"/>
          <w:szCs w:val="24"/>
        </w:rPr>
        <w:t>”</w:t>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b/>
          <w:i/>
          <w:sz w:val="24"/>
          <w:szCs w:val="24"/>
        </w:rPr>
        <w:tab/>
      </w:r>
      <w:r w:rsidR="00DC0090">
        <w:rPr>
          <w:rFonts w:ascii="Times New Roman" w:hAnsi="Times New Roman" w:cs="Times New Roman"/>
          <w:sz w:val="24"/>
          <w:szCs w:val="24"/>
        </w:rPr>
        <w:t>Woodpecker</w:t>
      </w:r>
    </w:p>
    <w:p w:rsidR="00AF4D9F" w:rsidRPr="00AF4D9F" w:rsidRDefault="00AF4D9F" w:rsidP="00AF4D9F">
      <w:pPr>
        <w:spacing w:line="240" w:lineRule="auto"/>
        <w:jc w:val="both"/>
        <w:rPr>
          <w:rFonts w:ascii="Times New Roman" w:hAnsi="Times New Roman" w:cs="Times New Roman"/>
          <w:b/>
          <w:sz w:val="24"/>
          <w:szCs w:val="24"/>
        </w:rPr>
      </w:pPr>
    </w:p>
    <w:p w:rsidR="00440557" w:rsidRPr="00AF4D9F" w:rsidRDefault="00AF4D9F" w:rsidP="00AF4D9F">
      <w:pPr>
        <w:spacing w:line="240" w:lineRule="auto"/>
        <w:jc w:val="both"/>
        <w:rPr>
          <w:rFonts w:ascii="Times New Roman" w:hAnsi="Times New Roman" w:cs="Times New Roman"/>
          <w:sz w:val="24"/>
          <w:szCs w:val="24"/>
        </w:rPr>
      </w:pPr>
      <w:r w:rsidRPr="00AF4D9F">
        <w:rPr>
          <w:rFonts w:ascii="Times New Roman" w:hAnsi="Times New Roman" w:cs="Times New Roman"/>
          <w:sz w:val="24"/>
          <w:szCs w:val="24"/>
        </w:rPr>
        <w:t xml:space="preserve">Amy </w:t>
      </w:r>
      <w:proofErr w:type="spellStart"/>
      <w:r w:rsidRPr="00AF4D9F">
        <w:rPr>
          <w:rFonts w:ascii="Times New Roman" w:hAnsi="Times New Roman" w:cs="Times New Roman"/>
          <w:sz w:val="24"/>
          <w:szCs w:val="24"/>
        </w:rPr>
        <w:t>Mumma</w:t>
      </w:r>
      <w:proofErr w:type="spellEnd"/>
      <w:r w:rsidRPr="00AF4D9F">
        <w:rPr>
          <w:rFonts w:ascii="Times New Roman" w:hAnsi="Times New Roman" w:cs="Times New Roman"/>
          <w:sz w:val="24"/>
          <w:szCs w:val="24"/>
        </w:rPr>
        <w:t>, CWU World Wine Program Coordinator</w:t>
      </w:r>
    </w:p>
    <w:p w:rsidR="00AF4D9F" w:rsidRDefault="00AF4D9F" w:rsidP="00AF4D9F">
      <w:pPr>
        <w:pStyle w:val="NormalWeb"/>
        <w:spacing w:before="0" w:beforeAutospacing="0" w:after="0" w:afterAutospacing="0"/>
        <w:jc w:val="both"/>
      </w:pPr>
    </w:p>
    <w:p w:rsidR="00440557" w:rsidRDefault="00440557" w:rsidP="00AF4D9F">
      <w:pPr>
        <w:pStyle w:val="NormalWeb"/>
        <w:spacing w:before="0" w:beforeAutospacing="0" w:after="0" w:afterAutospacing="0"/>
        <w:jc w:val="both"/>
      </w:pPr>
      <w:r w:rsidRPr="00AF4D9F">
        <w:t>This sess</w:t>
      </w:r>
      <w:r w:rsidR="00AF4D9F">
        <w:t xml:space="preserve">ion will be a guided tasting to identify and analyze </w:t>
      </w:r>
      <w:r w:rsidRPr="00AF4D9F">
        <w:t>the essential components of wine in relation to grape varietal, region, climate and age</w:t>
      </w:r>
      <w:r w:rsidR="00AF4D9F">
        <w:t>.</w:t>
      </w:r>
    </w:p>
    <w:p w:rsidR="00AF4D9F" w:rsidRPr="00AF4D9F" w:rsidRDefault="00AF4D9F" w:rsidP="00AF4D9F">
      <w:pPr>
        <w:pStyle w:val="NormalWeb"/>
        <w:spacing w:before="0" w:beforeAutospacing="0" w:after="0" w:afterAutospacing="0"/>
        <w:jc w:val="both"/>
      </w:pPr>
    </w:p>
    <w:p w:rsidR="00440557" w:rsidRPr="00AF4D9F" w:rsidRDefault="00440557" w:rsidP="00AF4D9F">
      <w:pPr>
        <w:pStyle w:val="NormalWeb"/>
        <w:spacing w:before="0" w:beforeAutospacing="0" w:after="0" w:afterAutospacing="0"/>
        <w:jc w:val="both"/>
      </w:pPr>
      <w:r w:rsidRPr="00AF4D9F">
        <w:t xml:space="preserve">Amy </w:t>
      </w:r>
      <w:proofErr w:type="spellStart"/>
      <w:r w:rsidRPr="00AF4D9F">
        <w:t>Mumma</w:t>
      </w:r>
      <w:proofErr w:type="spellEnd"/>
      <w:r w:rsidRPr="00AF4D9F">
        <w:t xml:space="preserve"> is the founder and Director</w:t>
      </w:r>
      <w:r w:rsidR="00AF4D9F">
        <w:t xml:space="preserve"> of the CWU World Wine Program.</w:t>
      </w:r>
      <w:r w:rsidRPr="00AF4D9F">
        <w:t xml:space="preserve"> She holds an MBA in Wine Industry from the Bordeaux Business School, a Diploma of Wine Studies and Sensory Analysis from the University of Burgundy, and the Advanced Certificate from the W</w:t>
      </w:r>
      <w:r w:rsidR="00AF4D9F">
        <w:t>ine and Spirit Trust in London.</w:t>
      </w:r>
      <w:r w:rsidRPr="00AF4D9F">
        <w:t xml:space="preserve"> Amy was the recipient of the International Wine Woman award in Paris in 2005 and 2006, was named Western Innovator by the Capital Press and was recognized in the Congressional Record by Doc Hastings for her con</w:t>
      </w:r>
      <w:r w:rsidR="00AF4D9F">
        <w:t>tribution to the wine industry.</w:t>
      </w:r>
      <w:r w:rsidRPr="00AF4D9F">
        <w:t xml:space="preserve"> Amy has evaluated thousands of wines around the world and believes life is too short </w:t>
      </w:r>
      <w:r w:rsidR="00DC0090">
        <w:t>for bad wine or wine snobbery.</w:t>
      </w:r>
    </w:p>
    <w:p w:rsidR="00440557" w:rsidRPr="00AF4D9F" w:rsidRDefault="00440557" w:rsidP="00AF4D9F">
      <w:pPr>
        <w:spacing w:line="240" w:lineRule="auto"/>
        <w:jc w:val="both"/>
        <w:rPr>
          <w:rFonts w:ascii="Times New Roman" w:hAnsi="Times New Roman" w:cs="Times New Roman"/>
          <w:sz w:val="24"/>
          <w:szCs w:val="24"/>
        </w:rPr>
      </w:pPr>
    </w:p>
    <w:p w:rsidR="00440557" w:rsidRPr="00FC331F" w:rsidRDefault="00FC331F" w:rsidP="008C4756">
      <w:pPr>
        <w:spacing w:line="240" w:lineRule="auto"/>
        <w:rPr>
          <w:rFonts w:ascii="Times New Roman" w:hAnsi="Times New Roman" w:cs="Times New Roman"/>
          <w:sz w:val="24"/>
          <w:szCs w:val="24"/>
        </w:rPr>
      </w:pPr>
      <w:r w:rsidRPr="00FC331F">
        <w:rPr>
          <w:rFonts w:ascii="Times New Roman" w:hAnsi="Times New Roman" w:cs="Times New Roman"/>
          <w:sz w:val="24"/>
          <w:szCs w:val="24"/>
        </w:rPr>
        <w:t xml:space="preserve">A special thanks to </w:t>
      </w:r>
      <w:proofErr w:type="spellStart"/>
      <w:r w:rsidRPr="00FC331F">
        <w:rPr>
          <w:rFonts w:ascii="Times New Roman" w:hAnsi="Times New Roman" w:cs="Times New Roman"/>
          <w:b/>
          <w:sz w:val="24"/>
          <w:szCs w:val="24"/>
        </w:rPr>
        <w:t>Cengage</w:t>
      </w:r>
      <w:proofErr w:type="spellEnd"/>
      <w:r w:rsidRPr="00FC331F">
        <w:rPr>
          <w:rFonts w:ascii="Times New Roman" w:hAnsi="Times New Roman" w:cs="Times New Roman"/>
          <w:b/>
          <w:sz w:val="24"/>
          <w:szCs w:val="24"/>
        </w:rPr>
        <w:t xml:space="preserve">, </w:t>
      </w:r>
      <w:proofErr w:type="spellStart"/>
      <w:r w:rsidRPr="00FC331F">
        <w:rPr>
          <w:rFonts w:ascii="Times New Roman" w:hAnsi="Times New Roman" w:cs="Times New Roman"/>
          <w:b/>
          <w:sz w:val="24"/>
          <w:szCs w:val="24"/>
        </w:rPr>
        <w:t>Extech</w:t>
      </w:r>
      <w:proofErr w:type="spellEnd"/>
      <w:r w:rsidRPr="00FC331F">
        <w:rPr>
          <w:rFonts w:ascii="Times New Roman" w:hAnsi="Times New Roman" w:cs="Times New Roman"/>
          <w:b/>
          <w:sz w:val="24"/>
          <w:szCs w:val="24"/>
        </w:rPr>
        <w:t xml:space="preserve">, </w:t>
      </w:r>
      <w:proofErr w:type="spellStart"/>
      <w:r w:rsidRPr="00FC331F">
        <w:rPr>
          <w:rFonts w:ascii="Times New Roman" w:hAnsi="Times New Roman" w:cs="Times New Roman"/>
          <w:b/>
          <w:sz w:val="24"/>
          <w:szCs w:val="24"/>
        </w:rPr>
        <w:t>MicroLab</w:t>
      </w:r>
      <w:proofErr w:type="spellEnd"/>
      <w:r w:rsidRPr="00FC331F">
        <w:rPr>
          <w:rFonts w:ascii="Times New Roman" w:hAnsi="Times New Roman" w:cs="Times New Roman"/>
          <w:b/>
          <w:sz w:val="24"/>
          <w:szCs w:val="24"/>
        </w:rPr>
        <w:t xml:space="preserve">, </w:t>
      </w:r>
      <w:proofErr w:type="spellStart"/>
      <w:r w:rsidRPr="00FC331F">
        <w:rPr>
          <w:rFonts w:ascii="Times New Roman" w:hAnsi="Times New Roman" w:cs="Times New Roman"/>
          <w:b/>
          <w:sz w:val="24"/>
          <w:szCs w:val="24"/>
        </w:rPr>
        <w:t>Pearson</w:t>
      </w:r>
      <w:proofErr w:type="gramStart"/>
      <w:r w:rsidRPr="00FC331F">
        <w:rPr>
          <w:rFonts w:ascii="Times New Roman" w:hAnsi="Times New Roman" w:cs="Times New Roman"/>
          <w:b/>
          <w:sz w:val="24"/>
          <w:szCs w:val="24"/>
        </w:rPr>
        <w:t>,Vernier</w:t>
      </w:r>
      <w:proofErr w:type="spellEnd"/>
      <w:proofErr w:type="gramEnd"/>
      <w:r w:rsidRPr="00FC331F">
        <w:rPr>
          <w:rFonts w:ascii="Times New Roman" w:hAnsi="Times New Roman" w:cs="Times New Roman"/>
          <w:b/>
          <w:sz w:val="24"/>
          <w:szCs w:val="24"/>
        </w:rPr>
        <w:t>,</w:t>
      </w:r>
      <w:r w:rsidRPr="00FC331F">
        <w:rPr>
          <w:rFonts w:ascii="Times New Roman" w:hAnsi="Times New Roman" w:cs="Times New Roman"/>
          <w:sz w:val="24"/>
          <w:szCs w:val="24"/>
        </w:rPr>
        <w:t xml:space="preserve"> and </w:t>
      </w:r>
      <w:r w:rsidRPr="00FC331F">
        <w:rPr>
          <w:rFonts w:ascii="Times New Roman" w:hAnsi="Times New Roman" w:cs="Times New Roman"/>
          <w:b/>
          <w:sz w:val="24"/>
          <w:szCs w:val="24"/>
        </w:rPr>
        <w:t>W H Freeman</w:t>
      </w:r>
      <w:r w:rsidRPr="00FC331F">
        <w:rPr>
          <w:rFonts w:ascii="Times New Roman" w:hAnsi="Times New Roman" w:cs="Times New Roman"/>
          <w:sz w:val="24"/>
          <w:szCs w:val="24"/>
        </w:rPr>
        <w:t xml:space="preserve"> for s</w:t>
      </w:r>
      <w:r>
        <w:rPr>
          <w:rFonts w:ascii="Times New Roman" w:hAnsi="Times New Roman" w:cs="Times New Roman"/>
          <w:sz w:val="24"/>
          <w:szCs w:val="24"/>
        </w:rPr>
        <w:t>ponsoring this event</w:t>
      </w:r>
      <w:r w:rsidRPr="00FC331F">
        <w:rPr>
          <w:rFonts w:ascii="Times New Roman" w:hAnsi="Times New Roman" w:cs="Times New Roman"/>
          <w:sz w:val="24"/>
          <w:szCs w:val="24"/>
        </w:rPr>
        <w:t>.</w:t>
      </w:r>
    </w:p>
    <w:p w:rsidR="00375F61" w:rsidRDefault="00375F61" w:rsidP="008C4756">
      <w:pPr>
        <w:spacing w:line="240" w:lineRule="auto"/>
        <w:rPr>
          <w:rFonts w:ascii="Times New Roman" w:hAnsi="Times New Roman" w:cs="Times New Roman"/>
          <w:szCs w:val="20"/>
        </w:rPr>
      </w:pPr>
    </w:p>
    <w:p w:rsidR="00375F61" w:rsidRDefault="00375F61" w:rsidP="008C4756">
      <w:pPr>
        <w:spacing w:line="240" w:lineRule="auto"/>
        <w:rPr>
          <w:rFonts w:ascii="Times New Roman" w:hAnsi="Times New Roman" w:cs="Times New Roman"/>
          <w:szCs w:val="20"/>
        </w:rPr>
      </w:pPr>
    </w:p>
    <w:p w:rsidR="00375F61" w:rsidRDefault="00375F61" w:rsidP="008C4756">
      <w:pPr>
        <w:spacing w:line="240" w:lineRule="auto"/>
        <w:rPr>
          <w:rFonts w:ascii="Times New Roman" w:hAnsi="Times New Roman" w:cs="Times New Roman"/>
          <w:szCs w:val="20"/>
        </w:rPr>
      </w:pPr>
    </w:p>
    <w:p w:rsidR="00DC0090" w:rsidRPr="008C4756" w:rsidRDefault="00DC0090" w:rsidP="008C4756">
      <w:pPr>
        <w:spacing w:line="240" w:lineRule="auto"/>
        <w:rPr>
          <w:rFonts w:ascii="Times New Roman" w:hAnsi="Times New Roman" w:cs="Times New Roman"/>
          <w:szCs w:val="20"/>
        </w:rPr>
      </w:pPr>
    </w:p>
    <w:p w:rsidR="00890412" w:rsidRPr="008C4756" w:rsidRDefault="00890412" w:rsidP="008C4756">
      <w:pPr>
        <w:spacing w:line="240" w:lineRule="auto"/>
        <w:jc w:val="center"/>
        <w:rPr>
          <w:rFonts w:ascii="Times New Roman" w:hAnsi="Times New Roman" w:cs="Times New Roman"/>
          <w:sz w:val="36"/>
          <w:szCs w:val="36"/>
        </w:rPr>
      </w:pPr>
      <w:r w:rsidRPr="008C4756">
        <w:rPr>
          <w:rFonts w:ascii="Times New Roman" w:hAnsi="Times New Roman" w:cs="Times New Roman"/>
          <w:sz w:val="36"/>
          <w:szCs w:val="36"/>
        </w:rPr>
        <w:t>Saturday Morning Abstracts</w:t>
      </w:r>
      <w:r w:rsidRPr="008C4756">
        <w:rPr>
          <w:rFonts w:ascii="Times New Roman" w:hAnsi="Times New Roman" w:cs="Times New Roman"/>
          <w:sz w:val="36"/>
          <w:szCs w:val="36"/>
        </w:rPr>
        <w:tab/>
      </w:r>
      <w:r w:rsidRPr="008C4756">
        <w:rPr>
          <w:rFonts w:ascii="Times New Roman" w:hAnsi="Times New Roman" w:cs="Times New Roman"/>
          <w:sz w:val="36"/>
          <w:szCs w:val="36"/>
        </w:rPr>
        <w:tab/>
      </w:r>
      <w:r w:rsidRPr="008C4756">
        <w:rPr>
          <w:rFonts w:ascii="Times New Roman" w:hAnsi="Times New Roman" w:cs="Times New Roman"/>
          <w:sz w:val="36"/>
          <w:szCs w:val="36"/>
        </w:rPr>
        <w:tab/>
      </w:r>
      <w:r w:rsidRPr="008C4756">
        <w:rPr>
          <w:rFonts w:ascii="Times New Roman" w:hAnsi="Times New Roman" w:cs="Times New Roman"/>
          <w:sz w:val="36"/>
          <w:szCs w:val="36"/>
        </w:rPr>
        <w:tab/>
        <w:t>October 9, 2010</w:t>
      </w:r>
    </w:p>
    <w:p w:rsidR="00890412" w:rsidRPr="008C4756" w:rsidRDefault="00890412" w:rsidP="008C4756">
      <w:pPr>
        <w:spacing w:line="240" w:lineRule="auto"/>
        <w:rPr>
          <w:rFonts w:ascii="Times New Roman" w:hAnsi="Times New Roman" w:cs="Times New Roman"/>
          <w:szCs w:val="20"/>
        </w:rPr>
      </w:pPr>
    </w:p>
    <w:p w:rsidR="00695BBF" w:rsidRPr="00DC0090" w:rsidRDefault="00DC0090" w:rsidP="008C4756">
      <w:pPr>
        <w:spacing w:line="240" w:lineRule="auto"/>
        <w:rPr>
          <w:rFonts w:ascii="Times New Roman" w:hAnsi="Times New Roman" w:cs="Times New Roman"/>
          <w:sz w:val="24"/>
          <w:szCs w:val="24"/>
        </w:rPr>
      </w:pPr>
      <w:r>
        <w:rPr>
          <w:rFonts w:ascii="Times New Roman" w:hAnsi="Times New Roman" w:cs="Times New Roman"/>
          <w:sz w:val="24"/>
          <w:szCs w:val="24"/>
        </w:rPr>
        <w:t>9:10 – 9:35</w:t>
      </w:r>
      <w:r w:rsidR="00695BBF" w:rsidRPr="00DC0090">
        <w:rPr>
          <w:rFonts w:ascii="Times New Roman" w:hAnsi="Times New Roman" w:cs="Times New Roman"/>
          <w:sz w:val="24"/>
          <w:szCs w:val="24"/>
        </w:rPr>
        <w:t xml:space="preserve"> am</w:t>
      </w:r>
    </w:p>
    <w:p w:rsidR="00DC0090" w:rsidRDefault="00DC0090" w:rsidP="008C4756">
      <w:pPr>
        <w:spacing w:before="60" w:after="60" w:line="240" w:lineRule="auto"/>
        <w:rPr>
          <w:rFonts w:ascii="Times New Roman" w:hAnsi="Times New Roman" w:cs="Times New Roman"/>
          <w:sz w:val="24"/>
          <w:szCs w:val="24"/>
        </w:rPr>
      </w:pPr>
    </w:p>
    <w:p w:rsidR="00DC0090" w:rsidRDefault="00DC0090" w:rsidP="00DC0090">
      <w:pPr>
        <w:spacing w:line="240" w:lineRule="auto"/>
        <w:rPr>
          <w:rFonts w:ascii="Times New Roman" w:hAnsi="Times New Roman" w:cs="Times New Roman"/>
          <w:sz w:val="24"/>
          <w:szCs w:val="24"/>
        </w:rPr>
      </w:pPr>
      <w:r w:rsidRPr="00DC0090">
        <w:rPr>
          <w:rFonts w:ascii="Times New Roman" w:hAnsi="Times New Roman" w:cs="Times New Roman"/>
          <w:b/>
          <w:i/>
          <w:sz w:val="24"/>
          <w:szCs w:val="24"/>
        </w:rPr>
        <w:t>“The Genie in the Flask: Integrating Chemistry and Humanities</w:t>
      </w:r>
      <w:r>
        <w:rPr>
          <w:rFonts w:ascii="Times New Roman" w:hAnsi="Times New Roman" w:cs="Times New Roman"/>
          <w:b/>
          <w:i/>
          <w:sz w:val="24"/>
          <w:szCs w:val="24"/>
        </w:rPr>
        <w:t>”</w:t>
      </w:r>
      <w:r>
        <w:rPr>
          <w:rFonts w:ascii="Times New Roman" w:hAnsi="Times New Roman" w:cs="Times New Roman"/>
          <w:b/>
          <w:i/>
          <w:sz w:val="24"/>
          <w:szCs w:val="24"/>
        </w:rPr>
        <w:tab/>
      </w:r>
      <w:r w:rsidRPr="00DC0090">
        <w:rPr>
          <w:rFonts w:ascii="Times New Roman" w:hAnsi="Times New Roman" w:cs="Times New Roman"/>
          <w:sz w:val="24"/>
          <w:szCs w:val="24"/>
        </w:rPr>
        <w:tab/>
      </w:r>
      <w:r w:rsidR="00375F61">
        <w:rPr>
          <w:rFonts w:ascii="Times New Roman" w:hAnsi="Times New Roman" w:cs="Times New Roman"/>
          <w:sz w:val="24"/>
          <w:szCs w:val="24"/>
        </w:rPr>
        <w:t xml:space="preserve">   </w:t>
      </w:r>
      <w:r w:rsidRPr="00DC0090">
        <w:rPr>
          <w:rFonts w:ascii="Times New Roman" w:hAnsi="Times New Roman" w:cs="Times New Roman"/>
          <w:sz w:val="24"/>
          <w:szCs w:val="24"/>
        </w:rPr>
        <w:t>Woodpecker</w:t>
      </w:r>
    </w:p>
    <w:p w:rsidR="00DC0090" w:rsidRPr="00DC0090" w:rsidRDefault="00DC0090" w:rsidP="00DC0090">
      <w:pPr>
        <w:spacing w:line="240" w:lineRule="auto"/>
        <w:rPr>
          <w:rFonts w:ascii="Times New Roman" w:hAnsi="Times New Roman" w:cs="Times New Roman"/>
          <w:sz w:val="24"/>
          <w:szCs w:val="24"/>
        </w:rPr>
      </w:pPr>
    </w:p>
    <w:p w:rsidR="00890412" w:rsidRPr="00DC0090" w:rsidRDefault="00890412" w:rsidP="008C4756">
      <w:pPr>
        <w:spacing w:before="60" w:after="60" w:line="240" w:lineRule="auto"/>
        <w:rPr>
          <w:rFonts w:ascii="Times New Roman" w:hAnsi="Times New Roman" w:cs="Times New Roman"/>
          <w:b/>
          <w:sz w:val="24"/>
          <w:szCs w:val="24"/>
        </w:rPr>
      </w:pPr>
      <w:r w:rsidRPr="00DC0090">
        <w:rPr>
          <w:rFonts w:ascii="Times New Roman" w:hAnsi="Times New Roman" w:cs="Times New Roman"/>
          <w:b/>
          <w:sz w:val="24"/>
          <w:szCs w:val="24"/>
        </w:rPr>
        <w:t xml:space="preserve">Adam </w:t>
      </w:r>
      <w:proofErr w:type="spellStart"/>
      <w:r w:rsidRPr="00DC0090">
        <w:rPr>
          <w:rFonts w:ascii="Times New Roman" w:hAnsi="Times New Roman" w:cs="Times New Roman"/>
          <w:b/>
          <w:sz w:val="24"/>
          <w:szCs w:val="24"/>
        </w:rPr>
        <w:t>Wolfer</w:t>
      </w:r>
      <w:proofErr w:type="spellEnd"/>
      <w:r w:rsidRPr="00DC0090">
        <w:rPr>
          <w:rFonts w:ascii="Times New Roman" w:hAnsi="Times New Roman" w:cs="Times New Roman"/>
          <w:b/>
          <w:sz w:val="24"/>
          <w:szCs w:val="24"/>
        </w:rPr>
        <w:t>, Lower Columbia College</w:t>
      </w:r>
    </w:p>
    <w:p w:rsidR="00890412" w:rsidRPr="00DC0090" w:rsidRDefault="00890412" w:rsidP="008C4756">
      <w:pPr>
        <w:spacing w:before="60" w:after="60" w:line="240" w:lineRule="auto"/>
        <w:rPr>
          <w:rFonts w:ascii="Times New Roman" w:hAnsi="Times New Roman" w:cs="Times New Roman"/>
          <w:b/>
          <w:sz w:val="24"/>
          <w:szCs w:val="24"/>
        </w:rPr>
      </w:pPr>
      <w:r w:rsidRPr="00DC0090">
        <w:rPr>
          <w:rFonts w:ascii="Times New Roman" w:hAnsi="Times New Roman" w:cs="Times New Roman"/>
          <w:b/>
          <w:sz w:val="24"/>
          <w:szCs w:val="24"/>
        </w:rPr>
        <w:t>Jerry Zimmerman, Lower Columbia College</w:t>
      </w:r>
    </w:p>
    <w:p w:rsidR="00DC0090" w:rsidRDefault="00DC0090" w:rsidP="008C4756">
      <w:pPr>
        <w:spacing w:line="240" w:lineRule="auto"/>
        <w:rPr>
          <w:rFonts w:ascii="Times New Roman" w:hAnsi="Times New Roman" w:cs="Times New Roman"/>
          <w:sz w:val="24"/>
          <w:szCs w:val="24"/>
        </w:rPr>
      </w:pPr>
    </w:p>
    <w:p w:rsidR="00890412" w:rsidRPr="00DC0090" w:rsidRDefault="00890412" w:rsidP="00DC0090">
      <w:pPr>
        <w:spacing w:line="240" w:lineRule="auto"/>
        <w:jc w:val="both"/>
        <w:rPr>
          <w:rFonts w:ascii="Times New Roman" w:hAnsi="Times New Roman" w:cs="Times New Roman"/>
          <w:sz w:val="24"/>
          <w:szCs w:val="24"/>
        </w:rPr>
      </w:pPr>
      <w:r w:rsidRPr="00DC0090">
        <w:rPr>
          <w:rFonts w:ascii="Times New Roman" w:hAnsi="Times New Roman" w:cs="Times New Roman"/>
          <w:sz w:val="24"/>
          <w:szCs w:val="24"/>
        </w:rPr>
        <w:t>Students often ask, “What does chemistry have to do with my life?” Two courses, a liberal arts chemistry course and a humanities course, were integrated to help students answer their own question. The students and instructors used labs, film, short stories, novels, theatre, and popular science texts to explore chemistry concepts, the nature of science, scientific ethics, and applicatio</w:t>
      </w:r>
      <w:r w:rsidR="00DC0090">
        <w:rPr>
          <w:rFonts w:ascii="Times New Roman" w:hAnsi="Times New Roman" w:cs="Times New Roman"/>
          <w:sz w:val="24"/>
          <w:szCs w:val="24"/>
        </w:rPr>
        <w:t xml:space="preserve">ns of chemistry in daily life. </w:t>
      </w:r>
      <w:r w:rsidRPr="00DC0090">
        <w:rPr>
          <w:rFonts w:ascii="Times New Roman" w:hAnsi="Times New Roman" w:cs="Times New Roman"/>
          <w:sz w:val="24"/>
          <w:szCs w:val="24"/>
        </w:rPr>
        <w:t xml:space="preserve">The students shared their knowledge through </w:t>
      </w:r>
      <w:proofErr w:type="spellStart"/>
      <w:r w:rsidRPr="00DC0090">
        <w:rPr>
          <w:rFonts w:ascii="Times New Roman" w:hAnsi="Times New Roman" w:cs="Times New Roman"/>
          <w:sz w:val="24"/>
          <w:szCs w:val="24"/>
        </w:rPr>
        <w:t>s</w:t>
      </w:r>
      <w:r w:rsidR="00DC0090">
        <w:rPr>
          <w:rFonts w:ascii="Times New Roman" w:hAnsi="Times New Roman" w:cs="Times New Roman"/>
          <w:sz w:val="24"/>
          <w:szCs w:val="24"/>
        </w:rPr>
        <w:t>eminaring</w:t>
      </w:r>
      <w:proofErr w:type="spellEnd"/>
      <w:r w:rsidR="00DC0090">
        <w:rPr>
          <w:rFonts w:ascii="Times New Roman" w:hAnsi="Times New Roman" w:cs="Times New Roman"/>
          <w:sz w:val="24"/>
          <w:szCs w:val="24"/>
        </w:rPr>
        <w:t xml:space="preserve">, writing, and exams. </w:t>
      </w:r>
      <w:r w:rsidRPr="00DC0090">
        <w:rPr>
          <w:rFonts w:ascii="Times New Roman" w:hAnsi="Times New Roman" w:cs="Times New Roman"/>
          <w:sz w:val="24"/>
          <w:szCs w:val="24"/>
        </w:rPr>
        <w:t>The presenters will share references used and lesson</w:t>
      </w:r>
      <w:r w:rsidR="00DC0090">
        <w:rPr>
          <w:rFonts w:ascii="Times New Roman" w:hAnsi="Times New Roman" w:cs="Times New Roman"/>
          <w:sz w:val="24"/>
          <w:szCs w:val="24"/>
        </w:rPr>
        <w:t xml:space="preserve">s learned from the experience. </w:t>
      </w:r>
      <w:r w:rsidRPr="00DC0090">
        <w:rPr>
          <w:rFonts w:ascii="Times New Roman" w:hAnsi="Times New Roman" w:cs="Times New Roman"/>
          <w:sz w:val="24"/>
          <w:szCs w:val="24"/>
        </w:rPr>
        <w:t>Time will be reserved for sharing potential resources and topics for similar integrative courses.</w:t>
      </w:r>
    </w:p>
    <w:p w:rsidR="00375F61" w:rsidRDefault="00375F61" w:rsidP="00DC0090">
      <w:pPr>
        <w:spacing w:line="240" w:lineRule="auto"/>
        <w:rPr>
          <w:rFonts w:ascii="Times New Roman" w:hAnsi="Times New Roman" w:cs="Times New Roman"/>
          <w:sz w:val="24"/>
          <w:szCs w:val="24"/>
        </w:rPr>
      </w:pPr>
    </w:p>
    <w:p w:rsidR="00DC0090" w:rsidRPr="00DC0090" w:rsidRDefault="00DC0090" w:rsidP="00DC009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9:10 – 9:35</w:t>
      </w:r>
      <w:r w:rsidRPr="00DC0090">
        <w:rPr>
          <w:rFonts w:ascii="Times New Roman" w:hAnsi="Times New Roman" w:cs="Times New Roman"/>
          <w:sz w:val="24"/>
          <w:szCs w:val="24"/>
        </w:rPr>
        <w:t xml:space="preserve"> am</w:t>
      </w:r>
    </w:p>
    <w:p w:rsidR="00DC0090" w:rsidRDefault="00DC0090" w:rsidP="00DC0090">
      <w:pPr>
        <w:spacing w:before="60" w:after="60" w:line="240" w:lineRule="auto"/>
        <w:rPr>
          <w:rFonts w:ascii="Times New Roman" w:hAnsi="Times New Roman" w:cs="Times New Roman"/>
          <w:sz w:val="24"/>
          <w:szCs w:val="24"/>
        </w:rPr>
      </w:pPr>
    </w:p>
    <w:p w:rsidR="00DC0090" w:rsidRPr="00DC0090" w:rsidRDefault="00DC0090" w:rsidP="00DC0090">
      <w:pPr>
        <w:spacing w:line="240" w:lineRule="auto"/>
        <w:rPr>
          <w:rFonts w:ascii="Times New Roman" w:hAnsi="Times New Roman" w:cs="Times New Roman"/>
          <w:b/>
          <w:i/>
          <w:sz w:val="24"/>
          <w:szCs w:val="24"/>
        </w:rPr>
      </w:pPr>
      <w:r w:rsidRPr="00DC0090">
        <w:rPr>
          <w:rFonts w:ascii="Times New Roman" w:hAnsi="Times New Roman" w:cs="Times New Roman"/>
          <w:b/>
          <w:i/>
          <w:sz w:val="24"/>
          <w:szCs w:val="24"/>
        </w:rPr>
        <w:t>“Service Learning in Chemistry at Whitworth University”</w:t>
      </w:r>
      <w:r w:rsidRPr="00DC0090">
        <w:rPr>
          <w:rFonts w:ascii="Times New Roman" w:hAnsi="Times New Roman"/>
          <w:sz w:val="24"/>
          <w:szCs w:val="24"/>
        </w:rPr>
        <w:t xml:space="preserve"> </w:t>
      </w:r>
      <w:r w:rsidRPr="00DC0090">
        <w:rPr>
          <w:rFonts w:ascii="Times New Roman" w:hAnsi="Times New Roman"/>
          <w:sz w:val="24"/>
          <w:szCs w:val="24"/>
        </w:rPr>
        <w:tab/>
      </w:r>
      <w:r w:rsidRPr="00DC0090">
        <w:rPr>
          <w:rFonts w:ascii="Times New Roman" w:hAnsi="Times New Roman"/>
          <w:sz w:val="24"/>
          <w:szCs w:val="24"/>
        </w:rPr>
        <w:tab/>
      </w:r>
      <w:r w:rsidRPr="00DC0090">
        <w:rPr>
          <w:rFonts w:ascii="Times New Roman" w:hAnsi="Times New Roman"/>
          <w:sz w:val="24"/>
          <w:szCs w:val="24"/>
        </w:rPr>
        <w:tab/>
      </w:r>
      <w:r w:rsidRPr="00DC0090">
        <w:rPr>
          <w:rFonts w:ascii="Times New Roman" w:hAnsi="Times New Roman"/>
          <w:sz w:val="24"/>
          <w:szCs w:val="24"/>
        </w:rPr>
        <w:tab/>
        <w:t>Flicker</w:t>
      </w:r>
    </w:p>
    <w:p w:rsidR="00DC0090" w:rsidRPr="00DC0090" w:rsidRDefault="00DC0090" w:rsidP="00DC0090">
      <w:pPr>
        <w:spacing w:line="240" w:lineRule="auto"/>
        <w:rPr>
          <w:rFonts w:ascii="Times New Roman" w:hAnsi="Times New Roman" w:cs="Times New Roman"/>
          <w:sz w:val="24"/>
          <w:szCs w:val="24"/>
        </w:rPr>
      </w:pPr>
    </w:p>
    <w:p w:rsidR="00890412" w:rsidRPr="00DC0090" w:rsidRDefault="00890412" w:rsidP="008C4756">
      <w:pPr>
        <w:pStyle w:val="NoSpacing"/>
        <w:rPr>
          <w:rFonts w:ascii="Times New Roman" w:hAnsi="Times New Roman"/>
          <w:b/>
          <w:sz w:val="24"/>
        </w:rPr>
      </w:pPr>
      <w:r w:rsidRPr="00DC0090">
        <w:rPr>
          <w:rFonts w:ascii="Times New Roman" w:hAnsi="Times New Roman"/>
          <w:b/>
          <w:sz w:val="24"/>
        </w:rPr>
        <w:t xml:space="preserve">Deanna D. </w:t>
      </w:r>
      <w:proofErr w:type="spellStart"/>
      <w:r w:rsidRPr="00DC0090">
        <w:rPr>
          <w:rFonts w:ascii="Times New Roman" w:hAnsi="Times New Roman"/>
          <w:b/>
          <w:sz w:val="24"/>
        </w:rPr>
        <w:t>Ojennus</w:t>
      </w:r>
      <w:proofErr w:type="spellEnd"/>
      <w:r w:rsidRPr="00DC0090">
        <w:rPr>
          <w:rFonts w:ascii="Times New Roman" w:hAnsi="Times New Roman"/>
          <w:b/>
          <w:sz w:val="24"/>
        </w:rPr>
        <w:t>, Whitworth University</w:t>
      </w:r>
    </w:p>
    <w:p w:rsidR="00890412" w:rsidRPr="00DC0090" w:rsidRDefault="00890412" w:rsidP="008C4756">
      <w:pPr>
        <w:pStyle w:val="NoSpacing"/>
        <w:rPr>
          <w:rFonts w:ascii="Times New Roman" w:hAnsi="Times New Roman"/>
          <w:b/>
          <w:sz w:val="24"/>
        </w:rPr>
      </w:pPr>
      <w:r w:rsidRPr="00DC0090">
        <w:rPr>
          <w:rFonts w:ascii="Times New Roman" w:hAnsi="Times New Roman"/>
          <w:b/>
          <w:sz w:val="24"/>
        </w:rPr>
        <w:t xml:space="preserve">Drew </w:t>
      </w:r>
      <w:proofErr w:type="spellStart"/>
      <w:r w:rsidRPr="00DC0090">
        <w:rPr>
          <w:rFonts w:ascii="Times New Roman" w:hAnsi="Times New Roman"/>
          <w:b/>
          <w:sz w:val="24"/>
        </w:rPr>
        <w:t>Budner</w:t>
      </w:r>
      <w:proofErr w:type="spellEnd"/>
      <w:r w:rsidRPr="00DC0090">
        <w:rPr>
          <w:rFonts w:ascii="Times New Roman" w:hAnsi="Times New Roman"/>
          <w:b/>
          <w:sz w:val="24"/>
        </w:rPr>
        <w:t>, Whitworth University</w:t>
      </w:r>
    </w:p>
    <w:p w:rsidR="00DC0090" w:rsidRPr="00DC0090" w:rsidRDefault="00DC0090" w:rsidP="008C4756">
      <w:pPr>
        <w:pStyle w:val="NoSpacing"/>
        <w:rPr>
          <w:rFonts w:ascii="Times New Roman" w:hAnsi="Times New Roman"/>
          <w:sz w:val="24"/>
        </w:rPr>
      </w:pPr>
    </w:p>
    <w:p w:rsidR="00890412" w:rsidRDefault="00890412" w:rsidP="00DC0090">
      <w:pPr>
        <w:spacing w:line="240" w:lineRule="auto"/>
        <w:jc w:val="both"/>
        <w:rPr>
          <w:rFonts w:ascii="Times New Roman" w:hAnsi="Times New Roman" w:cs="Times New Roman"/>
        </w:rPr>
      </w:pPr>
      <w:r w:rsidRPr="00DC0090">
        <w:rPr>
          <w:rFonts w:ascii="Times New Roman" w:hAnsi="Times New Roman" w:cs="Times New Roman"/>
          <w:sz w:val="24"/>
          <w:szCs w:val="24"/>
        </w:rPr>
        <w:t>The Department of Chemistry at Whitworth University is now offering a course for its students to participate in a service learning project to encourage women and minorities to pursue a college education</w:t>
      </w:r>
      <w:r w:rsidRPr="008C4756">
        <w:rPr>
          <w:rFonts w:ascii="Times New Roman" w:hAnsi="Times New Roman" w:cs="Times New Roman"/>
        </w:rPr>
        <w:t xml:space="preserve"> in a STEM discipline. Whitworth students design, prepare, and lead chemistry lab experiences for Spokane MESA (Mathematics, Engineering, </w:t>
      </w:r>
      <w:proofErr w:type="gramStart"/>
      <w:r w:rsidRPr="008C4756">
        <w:rPr>
          <w:rFonts w:ascii="Times New Roman" w:hAnsi="Times New Roman" w:cs="Times New Roman"/>
        </w:rPr>
        <w:t>Science</w:t>
      </w:r>
      <w:proofErr w:type="gramEnd"/>
      <w:r w:rsidRPr="008C4756">
        <w:rPr>
          <w:rFonts w:ascii="Times New Roman" w:hAnsi="Times New Roman" w:cs="Times New Roman"/>
        </w:rPr>
        <w:t xml:space="preserve"> Achievement) high school students. Laboratories are hosted on campus as part of day-long field trips sponsored by Spokane MESA for District 81 schools.</w:t>
      </w:r>
      <w:r w:rsidR="007E67BB">
        <w:rPr>
          <w:rFonts w:ascii="Times New Roman" w:hAnsi="Times New Roman" w:cs="Times New Roman"/>
        </w:rPr>
        <w:t xml:space="preserve"> </w:t>
      </w:r>
      <w:r w:rsidRPr="008C4756">
        <w:rPr>
          <w:rFonts w:ascii="Times New Roman" w:hAnsi="Times New Roman" w:cs="Times New Roman"/>
        </w:rPr>
        <w:t>Whitworth student participation in this service learning project develops valuable skills, such as scientific communication and laboratory technique, through writing lab procedures, giving oral presentations, and preparing solutions and materials for each lab experience.</w:t>
      </w:r>
      <w:r w:rsidR="007E67BB">
        <w:rPr>
          <w:rFonts w:ascii="Times New Roman" w:hAnsi="Times New Roman" w:cs="Times New Roman"/>
        </w:rPr>
        <w:t xml:space="preserve"> </w:t>
      </w:r>
      <w:r w:rsidRPr="008C4756">
        <w:rPr>
          <w:rFonts w:ascii="Times New Roman" w:hAnsi="Times New Roman" w:cs="Times New Roman"/>
        </w:rPr>
        <w:t>Course design and initial assessment of MESA student perception is presented here.</w:t>
      </w:r>
    </w:p>
    <w:p w:rsidR="007E67BB" w:rsidRDefault="007E67BB" w:rsidP="00DC0090">
      <w:pPr>
        <w:spacing w:line="240" w:lineRule="auto"/>
        <w:jc w:val="both"/>
        <w:rPr>
          <w:rFonts w:ascii="Times New Roman" w:hAnsi="Times New Roman" w:cs="Times New Roman"/>
        </w:rPr>
      </w:pPr>
    </w:p>
    <w:p w:rsidR="007E67BB" w:rsidRDefault="007E67BB" w:rsidP="00DC0090">
      <w:pPr>
        <w:spacing w:line="240" w:lineRule="auto"/>
        <w:jc w:val="both"/>
        <w:rPr>
          <w:rFonts w:ascii="Times New Roman" w:hAnsi="Times New Roman" w:cs="Times New Roman"/>
        </w:rPr>
      </w:pPr>
    </w:p>
    <w:p w:rsidR="007E67BB" w:rsidRDefault="007E67BB" w:rsidP="00DC0090">
      <w:pPr>
        <w:spacing w:line="240" w:lineRule="auto"/>
        <w:jc w:val="both"/>
        <w:rPr>
          <w:rFonts w:ascii="Times New Roman" w:hAnsi="Times New Roman" w:cs="Times New Roman"/>
        </w:rPr>
      </w:pPr>
      <w:r>
        <w:rPr>
          <w:rFonts w:ascii="Times New Roman" w:hAnsi="Times New Roman" w:cs="Times New Roman"/>
        </w:rPr>
        <w:t>9:40 – 10:30</w:t>
      </w:r>
    </w:p>
    <w:p w:rsidR="007E67BB" w:rsidRDefault="007E67BB" w:rsidP="00DC0090">
      <w:pPr>
        <w:spacing w:line="240" w:lineRule="auto"/>
        <w:jc w:val="both"/>
        <w:rPr>
          <w:rFonts w:ascii="Times New Roman" w:hAnsi="Times New Roman" w:cs="Times New Roman"/>
        </w:rPr>
      </w:pPr>
    </w:p>
    <w:p w:rsidR="007E67BB" w:rsidRDefault="007E67BB" w:rsidP="00DC0090">
      <w:pPr>
        <w:spacing w:line="240" w:lineRule="auto"/>
        <w:jc w:val="both"/>
        <w:rPr>
          <w:rFonts w:ascii="Times New Roman" w:hAnsi="Times New Roman" w:cs="Times New Roman"/>
        </w:rPr>
      </w:pPr>
      <w:r w:rsidRPr="007E67BB">
        <w:rPr>
          <w:rFonts w:ascii="Times New Roman" w:hAnsi="Times New Roman" w:cs="Times New Roman"/>
          <w:b/>
          <w:i/>
        </w:rPr>
        <w:t>“Roundtable: General Chemistry”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Woodpecker</w:t>
      </w:r>
    </w:p>
    <w:p w:rsidR="007E67BB" w:rsidRDefault="007E67BB" w:rsidP="00DC0090">
      <w:pPr>
        <w:spacing w:line="240" w:lineRule="auto"/>
        <w:jc w:val="both"/>
        <w:rPr>
          <w:rFonts w:ascii="Times New Roman" w:hAnsi="Times New Roman" w:cs="Times New Roman"/>
        </w:rPr>
      </w:pPr>
    </w:p>
    <w:p w:rsidR="007E67BB" w:rsidRDefault="007E67BB" w:rsidP="00DC0090">
      <w:pPr>
        <w:spacing w:line="240" w:lineRule="auto"/>
        <w:jc w:val="both"/>
        <w:rPr>
          <w:rFonts w:ascii="Times New Roman" w:hAnsi="Times New Roman" w:cs="Times New Roman"/>
        </w:rPr>
      </w:pPr>
      <w:r>
        <w:rPr>
          <w:rFonts w:ascii="Times New Roman" w:hAnsi="Times New Roman" w:cs="Times New Roman"/>
        </w:rPr>
        <w:t>Join colleagues for a lively discussion of teaching and learning issues in the context of general chemistry.</w:t>
      </w:r>
    </w:p>
    <w:p w:rsidR="007E67BB" w:rsidRDefault="007E67BB" w:rsidP="00DC0090">
      <w:pPr>
        <w:spacing w:line="240" w:lineRule="auto"/>
        <w:jc w:val="both"/>
        <w:rPr>
          <w:rFonts w:ascii="Times New Roman" w:hAnsi="Times New Roman" w:cs="Times New Roman"/>
        </w:rPr>
      </w:pPr>
    </w:p>
    <w:p w:rsidR="007E67BB" w:rsidRDefault="007E67BB" w:rsidP="007E67BB">
      <w:pPr>
        <w:spacing w:line="240" w:lineRule="auto"/>
        <w:jc w:val="both"/>
        <w:rPr>
          <w:rFonts w:ascii="Times New Roman" w:hAnsi="Times New Roman" w:cs="Times New Roman"/>
        </w:rPr>
      </w:pPr>
    </w:p>
    <w:p w:rsidR="007E67BB" w:rsidRDefault="007E67BB" w:rsidP="007E67BB">
      <w:pPr>
        <w:spacing w:line="240" w:lineRule="auto"/>
        <w:jc w:val="both"/>
        <w:rPr>
          <w:rFonts w:ascii="Times New Roman" w:hAnsi="Times New Roman" w:cs="Times New Roman"/>
        </w:rPr>
      </w:pPr>
      <w:r>
        <w:rPr>
          <w:rFonts w:ascii="Times New Roman" w:hAnsi="Times New Roman" w:cs="Times New Roman"/>
        </w:rPr>
        <w:t>9:40 – 10:30</w:t>
      </w:r>
    </w:p>
    <w:p w:rsidR="007E67BB" w:rsidRDefault="007E67BB" w:rsidP="00DC0090">
      <w:pPr>
        <w:spacing w:line="240" w:lineRule="auto"/>
        <w:jc w:val="both"/>
        <w:rPr>
          <w:rFonts w:ascii="Times New Roman" w:hAnsi="Times New Roman" w:cs="Times New Roman"/>
        </w:rPr>
      </w:pPr>
    </w:p>
    <w:p w:rsidR="007E67BB" w:rsidRPr="007E67BB" w:rsidRDefault="007E67BB" w:rsidP="007E67BB">
      <w:pPr>
        <w:spacing w:line="240" w:lineRule="auto"/>
        <w:jc w:val="both"/>
        <w:rPr>
          <w:rFonts w:ascii="Times New Roman" w:hAnsi="Times New Roman" w:cs="Times New Roman"/>
        </w:rPr>
      </w:pPr>
      <w:r w:rsidRPr="007E67BB">
        <w:rPr>
          <w:rFonts w:ascii="Times New Roman" w:hAnsi="Times New Roman" w:cs="Times New Roman"/>
          <w:b/>
          <w:i/>
        </w:rPr>
        <w:t>“Roundtable: G</w:t>
      </w:r>
      <w:r>
        <w:rPr>
          <w:rFonts w:ascii="Times New Roman" w:hAnsi="Times New Roman" w:cs="Times New Roman"/>
          <w:b/>
          <w:i/>
        </w:rPr>
        <w:t>OB and Organic</w:t>
      </w:r>
      <w:r w:rsidRPr="007E67BB">
        <w:rPr>
          <w:rFonts w:ascii="Times New Roman" w:hAnsi="Times New Roman" w:cs="Times New Roman"/>
          <w:b/>
          <w:i/>
        </w:rPr>
        <w:t xml:space="preserve"> Chemistry”</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Flicker</w:t>
      </w:r>
    </w:p>
    <w:p w:rsidR="007E67BB" w:rsidRDefault="007E67BB" w:rsidP="00DC0090">
      <w:pPr>
        <w:spacing w:line="240" w:lineRule="auto"/>
        <w:jc w:val="both"/>
        <w:rPr>
          <w:rFonts w:ascii="Times New Roman" w:hAnsi="Times New Roman" w:cs="Times New Roman"/>
        </w:rPr>
      </w:pPr>
    </w:p>
    <w:p w:rsidR="007E67BB" w:rsidRDefault="007E67BB" w:rsidP="007E67BB">
      <w:pPr>
        <w:spacing w:line="240" w:lineRule="auto"/>
        <w:jc w:val="both"/>
        <w:rPr>
          <w:rFonts w:ascii="Times New Roman" w:hAnsi="Times New Roman" w:cs="Times New Roman"/>
        </w:rPr>
      </w:pPr>
      <w:r>
        <w:rPr>
          <w:rFonts w:ascii="Times New Roman" w:hAnsi="Times New Roman" w:cs="Times New Roman"/>
        </w:rPr>
        <w:t>Join colleagues for a lively discussion of teaching and learning issues in the context of intro to general, organic and biochemistry and of organic chemistry.</w:t>
      </w:r>
    </w:p>
    <w:p w:rsidR="00B06860" w:rsidRDefault="00B06860">
      <w:pPr>
        <w:rPr>
          <w:rFonts w:ascii="Times New Roman" w:hAnsi="Times New Roman" w:cs="Times New Roman"/>
        </w:rPr>
        <w:sectPr w:rsidR="00B06860" w:rsidSect="009A5D7D">
          <w:pgSz w:w="12240" w:h="15840"/>
          <w:pgMar w:top="1440" w:right="1440" w:bottom="1440" w:left="1440" w:header="720" w:footer="720" w:gutter="0"/>
          <w:cols w:space="720"/>
          <w:docGrid w:linePitch="360"/>
        </w:sectPr>
      </w:pPr>
    </w:p>
    <w:p w:rsidR="000443DD" w:rsidRDefault="000443DD" w:rsidP="000443DD">
      <w:pPr>
        <w:spacing w:line="240" w:lineRule="auto"/>
        <w:jc w:val="center"/>
        <w:rPr>
          <w:rFonts w:ascii="Times New Roman" w:hAnsi="Times New Roman" w:cs="Times New Roman"/>
          <w:b/>
          <w:sz w:val="36"/>
          <w:szCs w:val="36"/>
        </w:rPr>
      </w:pPr>
      <w:r w:rsidRPr="00375F61">
        <w:rPr>
          <w:rFonts w:ascii="Times New Roman" w:hAnsi="Times New Roman" w:cs="Times New Roman"/>
          <w:b/>
          <w:sz w:val="36"/>
          <w:szCs w:val="36"/>
        </w:rPr>
        <w:lastRenderedPageBreak/>
        <w:t>2010 WCCTA Vendors</w:t>
      </w:r>
    </w:p>
    <w:p w:rsidR="000443DD" w:rsidRDefault="000443DD" w:rsidP="000443DD">
      <w:pPr>
        <w:spacing w:line="240" w:lineRule="auto"/>
        <w:jc w:val="center"/>
        <w:rPr>
          <w:rFonts w:ascii="Times New Roman" w:hAnsi="Times New Roman" w:cs="Times New Roman"/>
          <w:b/>
          <w:sz w:val="36"/>
          <w:szCs w:val="36"/>
        </w:rPr>
      </w:pPr>
    </w:p>
    <w:tbl>
      <w:tblPr>
        <w:tblW w:w="5341" w:type="pct"/>
        <w:tblLook w:val="04A0"/>
      </w:tblPr>
      <w:tblGrid>
        <w:gridCol w:w="2045"/>
        <w:gridCol w:w="5442"/>
        <w:gridCol w:w="3511"/>
      </w:tblGrid>
      <w:tr w:rsidR="000443DD" w:rsidRPr="00B06860" w:rsidTr="000443DD">
        <w:trPr>
          <w:trHeight w:val="300"/>
        </w:trPr>
        <w:tc>
          <w:tcPr>
            <w:tcW w:w="930"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b/>
                <w:bCs/>
                <w:color w:val="000000"/>
                <w:sz w:val="24"/>
                <w:szCs w:val="24"/>
              </w:rPr>
            </w:pPr>
            <w:r w:rsidRPr="00B06860">
              <w:rPr>
                <w:rFonts w:ascii="Times New Roman" w:eastAsia="Times New Roman" w:hAnsi="Times New Roman" w:cs="Times New Roman"/>
                <w:b/>
                <w:bCs/>
                <w:color w:val="000000"/>
                <w:sz w:val="24"/>
                <w:szCs w:val="24"/>
              </w:rPr>
              <w:t>Vendors</w:t>
            </w:r>
          </w:p>
        </w:tc>
        <w:tc>
          <w:tcPr>
            <w:tcW w:w="2474"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b/>
                <w:bCs/>
                <w:color w:val="000000"/>
                <w:sz w:val="24"/>
                <w:szCs w:val="24"/>
              </w:rPr>
            </w:pPr>
            <w:r w:rsidRPr="00B06860">
              <w:rPr>
                <w:rFonts w:ascii="Times New Roman" w:eastAsia="Times New Roman" w:hAnsi="Times New Roman" w:cs="Times New Roman"/>
                <w:b/>
                <w:bCs/>
                <w:color w:val="000000"/>
                <w:sz w:val="24"/>
                <w:szCs w:val="24"/>
              </w:rPr>
              <w:t>Company</w:t>
            </w:r>
          </w:p>
        </w:tc>
        <w:tc>
          <w:tcPr>
            <w:tcW w:w="1596"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w:t>
            </w:r>
            <w:r w:rsidRPr="00B06860">
              <w:rPr>
                <w:rFonts w:ascii="Times New Roman" w:eastAsia="Times New Roman" w:hAnsi="Times New Roman" w:cs="Times New Roman"/>
                <w:b/>
                <w:bCs/>
                <w:color w:val="000000"/>
                <w:sz w:val="24"/>
                <w:szCs w:val="24"/>
              </w:rPr>
              <w:t>-mail</w:t>
            </w:r>
          </w:p>
        </w:tc>
      </w:tr>
      <w:tr w:rsidR="000443DD" w:rsidRPr="00B06860" w:rsidTr="000443DD">
        <w:trPr>
          <w:trHeight w:val="576"/>
        </w:trPr>
        <w:tc>
          <w:tcPr>
            <w:tcW w:w="930"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eastAsia="Times New Roman" w:hAnsi="Times New Roman" w:cs="Times New Roman"/>
                <w:sz w:val="24"/>
                <w:szCs w:val="24"/>
              </w:rPr>
              <w:t xml:space="preserve">Eric </w:t>
            </w:r>
            <w:proofErr w:type="spellStart"/>
            <w:r w:rsidRPr="003216DF">
              <w:rPr>
                <w:rFonts w:ascii="Times New Roman" w:eastAsia="Times New Roman" w:hAnsi="Times New Roman" w:cs="Times New Roman"/>
                <w:sz w:val="24"/>
                <w:szCs w:val="24"/>
              </w:rPr>
              <w:t>Englund</w:t>
            </w:r>
            <w:proofErr w:type="spellEnd"/>
          </w:p>
        </w:tc>
        <w:tc>
          <w:tcPr>
            <w:tcW w:w="2474"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color w:val="000000"/>
                <w:sz w:val="24"/>
                <w:szCs w:val="24"/>
              </w:rPr>
            </w:pPr>
            <w:proofErr w:type="spellStart"/>
            <w:r w:rsidRPr="003216DF">
              <w:rPr>
                <w:rFonts w:ascii="Times New Roman" w:eastAsia="Times New Roman" w:hAnsi="Times New Roman" w:cs="Times New Roman"/>
                <w:color w:val="000000"/>
                <w:sz w:val="24"/>
                <w:szCs w:val="24"/>
              </w:rPr>
              <w:t>Cengage</w:t>
            </w:r>
            <w:proofErr w:type="spellEnd"/>
          </w:p>
        </w:tc>
        <w:tc>
          <w:tcPr>
            <w:tcW w:w="1596"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eastAsia="Times New Roman" w:hAnsi="Times New Roman" w:cs="Times New Roman"/>
                <w:sz w:val="24"/>
                <w:szCs w:val="24"/>
              </w:rPr>
              <w:t>eric.englund@cengage.com</w:t>
            </w:r>
          </w:p>
        </w:tc>
      </w:tr>
      <w:tr w:rsidR="000443DD" w:rsidRPr="00B06860" w:rsidTr="000443DD">
        <w:trPr>
          <w:trHeight w:val="576"/>
        </w:trPr>
        <w:tc>
          <w:tcPr>
            <w:tcW w:w="930"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eastAsia="Times New Roman" w:hAnsi="Times New Roman" w:cs="Times New Roman"/>
                <w:sz w:val="24"/>
                <w:szCs w:val="24"/>
              </w:rPr>
              <w:t>Gordon Fromm</w:t>
            </w:r>
          </w:p>
        </w:tc>
        <w:tc>
          <w:tcPr>
            <w:tcW w:w="2474"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color w:val="000000"/>
                <w:sz w:val="24"/>
                <w:szCs w:val="24"/>
              </w:rPr>
            </w:pPr>
            <w:r w:rsidRPr="003216DF">
              <w:rPr>
                <w:rFonts w:ascii="Times New Roman" w:eastAsia="Times New Roman" w:hAnsi="Times New Roman" w:cs="Times New Roman"/>
                <w:color w:val="000000"/>
                <w:sz w:val="24"/>
                <w:szCs w:val="24"/>
              </w:rPr>
              <w:t>EDU-CHEM Innovations</w:t>
            </w:r>
          </w:p>
        </w:tc>
        <w:tc>
          <w:tcPr>
            <w:tcW w:w="1596"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hAnsi="Times New Roman" w:cs="Times New Roman"/>
                <w:sz w:val="24"/>
                <w:szCs w:val="24"/>
              </w:rPr>
              <w:t>gfromm@teleport.com</w:t>
            </w:r>
          </w:p>
        </w:tc>
      </w:tr>
      <w:tr w:rsidR="000443DD" w:rsidRPr="00B06860" w:rsidTr="000443DD">
        <w:trPr>
          <w:trHeight w:val="576"/>
        </w:trPr>
        <w:tc>
          <w:tcPr>
            <w:tcW w:w="930"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eastAsia="Times New Roman" w:hAnsi="Times New Roman" w:cs="Times New Roman"/>
                <w:sz w:val="24"/>
                <w:szCs w:val="24"/>
              </w:rPr>
              <w:t>Nancy Gregorio</w:t>
            </w:r>
          </w:p>
        </w:tc>
        <w:tc>
          <w:tcPr>
            <w:tcW w:w="2474"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color w:val="000000"/>
                <w:sz w:val="24"/>
                <w:szCs w:val="24"/>
              </w:rPr>
            </w:pPr>
            <w:r w:rsidRPr="003216DF">
              <w:rPr>
                <w:rFonts w:ascii="Times New Roman" w:eastAsia="Times New Roman" w:hAnsi="Times New Roman" w:cs="Times New Roman"/>
                <w:color w:val="000000"/>
                <w:sz w:val="24"/>
                <w:szCs w:val="24"/>
              </w:rPr>
              <w:t>EDU-CHEM Innovations</w:t>
            </w:r>
          </w:p>
        </w:tc>
        <w:tc>
          <w:tcPr>
            <w:tcW w:w="1596" w:type="pct"/>
            <w:shd w:val="clear" w:color="auto" w:fill="auto"/>
            <w:noWrap/>
            <w:vAlign w:val="bottom"/>
            <w:hideMark/>
          </w:tcPr>
          <w:p w:rsidR="000443DD" w:rsidRPr="003216DF" w:rsidRDefault="000443DD" w:rsidP="000443DD">
            <w:pPr>
              <w:rPr>
                <w:rFonts w:ascii="Times New Roman" w:eastAsia="Times New Roman" w:hAnsi="Times New Roman" w:cs="Times New Roman"/>
                <w:sz w:val="24"/>
                <w:szCs w:val="24"/>
                <w:u w:val="single"/>
              </w:rPr>
            </w:pPr>
          </w:p>
        </w:tc>
      </w:tr>
      <w:tr w:rsidR="000443DD" w:rsidRPr="00B06860" w:rsidTr="000443DD">
        <w:trPr>
          <w:trHeight w:val="576"/>
        </w:trPr>
        <w:tc>
          <w:tcPr>
            <w:tcW w:w="930"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eastAsia="Times New Roman" w:hAnsi="Times New Roman" w:cs="Times New Roman"/>
                <w:sz w:val="24"/>
                <w:szCs w:val="24"/>
              </w:rPr>
              <w:t xml:space="preserve">Jerry </w:t>
            </w:r>
            <w:proofErr w:type="spellStart"/>
            <w:r w:rsidRPr="003216DF">
              <w:rPr>
                <w:rFonts w:ascii="Times New Roman" w:eastAsia="Times New Roman" w:hAnsi="Times New Roman" w:cs="Times New Roman"/>
                <w:sz w:val="24"/>
                <w:szCs w:val="24"/>
              </w:rPr>
              <w:t>DeMenna</w:t>
            </w:r>
            <w:proofErr w:type="spellEnd"/>
          </w:p>
        </w:tc>
        <w:tc>
          <w:tcPr>
            <w:tcW w:w="2474"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color w:val="000000"/>
                <w:sz w:val="24"/>
                <w:szCs w:val="24"/>
              </w:rPr>
            </w:pPr>
            <w:r w:rsidRPr="003216DF">
              <w:rPr>
                <w:rFonts w:ascii="Times New Roman" w:eastAsia="Times New Roman" w:hAnsi="Times New Roman" w:cs="Times New Roman"/>
                <w:color w:val="000000"/>
                <w:sz w:val="24"/>
                <w:szCs w:val="24"/>
              </w:rPr>
              <w:t>EDU-CHEM Innovations/FUN-</w:t>
            </w:r>
            <w:proofErr w:type="spellStart"/>
            <w:r w:rsidRPr="003216DF">
              <w:rPr>
                <w:rFonts w:ascii="Times New Roman" w:eastAsia="Times New Roman" w:hAnsi="Times New Roman" w:cs="Times New Roman"/>
                <w:color w:val="000000"/>
                <w:sz w:val="24"/>
                <w:szCs w:val="24"/>
              </w:rPr>
              <w:t>SCIence</w:t>
            </w:r>
            <w:proofErr w:type="spellEnd"/>
            <w:r w:rsidRPr="003216DF">
              <w:rPr>
                <w:rFonts w:ascii="Times New Roman" w:eastAsia="Times New Roman" w:hAnsi="Times New Roman" w:cs="Times New Roman"/>
                <w:color w:val="000000"/>
                <w:sz w:val="24"/>
                <w:szCs w:val="24"/>
              </w:rPr>
              <w:t xml:space="preserve"> Academics</w:t>
            </w:r>
          </w:p>
        </w:tc>
        <w:tc>
          <w:tcPr>
            <w:tcW w:w="1596" w:type="pct"/>
            <w:shd w:val="clear" w:color="auto" w:fill="auto"/>
            <w:noWrap/>
            <w:vAlign w:val="bottom"/>
            <w:hideMark/>
          </w:tcPr>
          <w:p w:rsidR="000443DD" w:rsidRPr="003216DF" w:rsidRDefault="009278F1" w:rsidP="000443DD">
            <w:pPr>
              <w:spacing w:line="240" w:lineRule="auto"/>
              <w:rPr>
                <w:rFonts w:ascii="Times New Roman" w:eastAsia="Times New Roman" w:hAnsi="Times New Roman" w:cs="Times New Roman"/>
                <w:sz w:val="24"/>
                <w:szCs w:val="24"/>
              </w:rPr>
            </w:pPr>
            <w:hyperlink r:id="rId6" w:history="1">
              <w:r w:rsidR="000443DD" w:rsidRPr="003216DF">
                <w:rPr>
                  <w:rFonts w:ascii="Times New Roman" w:eastAsia="Times New Roman" w:hAnsi="Times New Roman" w:cs="Times New Roman"/>
                  <w:sz w:val="24"/>
                  <w:szCs w:val="24"/>
                </w:rPr>
                <w:t>Sales@edu-chem.com</w:t>
              </w:r>
            </w:hyperlink>
          </w:p>
        </w:tc>
      </w:tr>
      <w:tr w:rsidR="000443DD" w:rsidRPr="00B06860" w:rsidTr="000443DD">
        <w:trPr>
          <w:trHeight w:val="576"/>
        </w:trPr>
        <w:tc>
          <w:tcPr>
            <w:tcW w:w="930"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eastAsia="Times New Roman" w:hAnsi="Times New Roman" w:cs="Times New Roman"/>
                <w:sz w:val="24"/>
                <w:szCs w:val="24"/>
              </w:rPr>
              <w:t>Kristy Ruff</w:t>
            </w:r>
          </w:p>
        </w:tc>
        <w:tc>
          <w:tcPr>
            <w:tcW w:w="2474"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color w:val="000000"/>
                <w:sz w:val="24"/>
                <w:szCs w:val="24"/>
              </w:rPr>
            </w:pPr>
            <w:r w:rsidRPr="003216DF">
              <w:rPr>
                <w:rFonts w:ascii="Times New Roman" w:eastAsia="Times New Roman" w:hAnsi="Times New Roman" w:cs="Times New Roman"/>
                <w:color w:val="000000"/>
                <w:sz w:val="24"/>
                <w:szCs w:val="24"/>
              </w:rPr>
              <w:t>John Wiley and Sons</w:t>
            </w:r>
          </w:p>
        </w:tc>
        <w:tc>
          <w:tcPr>
            <w:tcW w:w="1596" w:type="pct"/>
            <w:shd w:val="clear" w:color="auto" w:fill="auto"/>
            <w:noWrap/>
            <w:vAlign w:val="bottom"/>
            <w:hideMark/>
          </w:tcPr>
          <w:p w:rsidR="000443DD" w:rsidRPr="003216DF" w:rsidRDefault="009278F1" w:rsidP="000443DD">
            <w:pPr>
              <w:spacing w:line="240" w:lineRule="auto"/>
              <w:rPr>
                <w:rFonts w:ascii="Times New Roman" w:eastAsia="Times New Roman" w:hAnsi="Times New Roman" w:cs="Times New Roman"/>
                <w:sz w:val="24"/>
                <w:szCs w:val="24"/>
              </w:rPr>
            </w:pPr>
            <w:hyperlink r:id="rId7" w:history="1">
              <w:r w:rsidR="000443DD" w:rsidRPr="003216DF">
                <w:rPr>
                  <w:rFonts w:ascii="Times New Roman" w:eastAsia="Times New Roman" w:hAnsi="Times New Roman" w:cs="Times New Roman"/>
                  <w:sz w:val="24"/>
                  <w:szCs w:val="24"/>
                </w:rPr>
                <w:t>kruff@wiley.com</w:t>
              </w:r>
            </w:hyperlink>
          </w:p>
        </w:tc>
      </w:tr>
      <w:tr w:rsidR="000443DD" w:rsidRPr="00B06860" w:rsidTr="000443DD">
        <w:trPr>
          <w:trHeight w:val="576"/>
        </w:trPr>
        <w:tc>
          <w:tcPr>
            <w:tcW w:w="930"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eastAsia="Times New Roman" w:hAnsi="Times New Roman" w:cs="Times New Roman"/>
                <w:sz w:val="24"/>
                <w:szCs w:val="24"/>
              </w:rPr>
              <w:t>Peggy Lucas</w:t>
            </w:r>
          </w:p>
        </w:tc>
        <w:tc>
          <w:tcPr>
            <w:tcW w:w="2474"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color w:val="000000"/>
                <w:sz w:val="24"/>
                <w:szCs w:val="24"/>
              </w:rPr>
            </w:pPr>
            <w:r w:rsidRPr="003216DF">
              <w:rPr>
                <w:rFonts w:ascii="Times New Roman" w:eastAsia="Times New Roman" w:hAnsi="Times New Roman" w:cs="Times New Roman"/>
                <w:color w:val="000000"/>
                <w:sz w:val="24"/>
                <w:szCs w:val="24"/>
              </w:rPr>
              <w:t>McGraw-Hill Higher Education</w:t>
            </w:r>
          </w:p>
        </w:tc>
        <w:tc>
          <w:tcPr>
            <w:tcW w:w="1596" w:type="pct"/>
            <w:shd w:val="clear" w:color="auto" w:fill="auto"/>
            <w:noWrap/>
            <w:vAlign w:val="bottom"/>
            <w:hideMark/>
          </w:tcPr>
          <w:p w:rsidR="000443DD" w:rsidRPr="003216DF" w:rsidRDefault="009278F1" w:rsidP="000443DD">
            <w:pPr>
              <w:spacing w:line="240" w:lineRule="auto"/>
              <w:rPr>
                <w:rFonts w:ascii="Times New Roman" w:eastAsia="Times New Roman" w:hAnsi="Times New Roman" w:cs="Times New Roman"/>
                <w:sz w:val="24"/>
                <w:szCs w:val="24"/>
              </w:rPr>
            </w:pPr>
            <w:hyperlink r:id="rId8" w:history="1">
              <w:r w:rsidR="000443DD" w:rsidRPr="003216DF">
                <w:rPr>
                  <w:rFonts w:ascii="Times New Roman" w:eastAsia="Times New Roman" w:hAnsi="Times New Roman" w:cs="Times New Roman"/>
                  <w:sz w:val="24"/>
                  <w:szCs w:val="24"/>
                </w:rPr>
                <w:t>peggy_lucas@mcgraw-hill.com</w:t>
              </w:r>
            </w:hyperlink>
          </w:p>
        </w:tc>
      </w:tr>
      <w:tr w:rsidR="000443DD" w:rsidRPr="00B06860" w:rsidTr="000443DD">
        <w:trPr>
          <w:trHeight w:val="576"/>
        </w:trPr>
        <w:tc>
          <w:tcPr>
            <w:tcW w:w="930"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eastAsia="Times New Roman" w:hAnsi="Times New Roman" w:cs="Times New Roman"/>
                <w:sz w:val="24"/>
                <w:szCs w:val="24"/>
              </w:rPr>
              <w:t xml:space="preserve">Richard </w:t>
            </w:r>
            <w:proofErr w:type="spellStart"/>
            <w:r w:rsidRPr="003216DF">
              <w:rPr>
                <w:rFonts w:ascii="Times New Roman" w:eastAsia="Times New Roman" w:hAnsi="Times New Roman" w:cs="Times New Roman"/>
                <w:sz w:val="24"/>
                <w:szCs w:val="24"/>
              </w:rPr>
              <w:t>Hermens</w:t>
            </w:r>
            <w:proofErr w:type="spellEnd"/>
          </w:p>
        </w:tc>
        <w:tc>
          <w:tcPr>
            <w:tcW w:w="2474"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proofErr w:type="spellStart"/>
            <w:r w:rsidRPr="00B06860">
              <w:rPr>
                <w:rFonts w:ascii="Times New Roman" w:eastAsia="Times New Roman" w:hAnsi="Times New Roman" w:cs="Times New Roman"/>
                <w:color w:val="000000"/>
                <w:sz w:val="24"/>
                <w:szCs w:val="24"/>
              </w:rPr>
              <w:t>MicroLab</w:t>
            </w:r>
            <w:proofErr w:type="spellEnd"/>
          </w:p>
        </w:tc>
        <w:tc>
          <w:tcPr>
            <w:tcW w:w="1596" w:type="pct"/>
            <w:shd w:val="clear" w:color="auto" w:fill="auto"/>
            <w:noWrap/>
            <w:vAlign w:val="bottom"/>
            <w:hideMark/>
          </w:tcPr>
          <w:p w:rsidR="000443DD" w:rsidRPr="00B06860" w:rsidRDefault="009278F1" w:rsidP="000443DD">
            <w:pPr>
              <w:spacing w:line="240" w:lineRule="auto"/>
              <w:rPr>
                <w:rFonts w:ascii="Times New Roman" w:eastAsia="Times New Roman" w:hAnsi="Times New Roman" w:cs="Times New Roman"/>
                <w:sz w:val="24"/>
                <w:szCs w:val="24"/>
              </w:rPr>
            </w:pPr>
            <w:hyperlink r:id="rId9" w:history="1">
              <w:r w:rsidR="000443DD" w:rsidRPr="00B06860">
                <w:rPr>
                  <w:rFonts w:ascii="Times New Roman" w:eastAsia="Times New Roman" w:hAnsi="Times New Roman" w:cs="Times New Roman"/>
                  <w:sz w:val="24"/>
                  <w:szCs w:val="24"/>
                </w:rPr>
                <w:t>rhermens@granderonde.com</w:t>
              </w:r>
            </w:hyperlink>
          </w:p>
        </w:tc>
      </w:tr>
      <w:tr w:rsidR="000443DD" w:rsidRPr="00B06860" w:rsidTr="000443DD">
        <w:trPr>
          <w:trHeight w:val="576"/>
        </w:trPr>
        <w:tc>
          <w:tcPr>
            <w:tcW w:w="930" w:type="pct"/>
            <w:shd w:val="clear" w:color="auto" w:fill="auto"/>
            <w:noWrap/>
            <w:vAlign w:val="bottom"/>
            <w:hideMark/>
          </w:tcPr>
          <w:p w:rsidR="000443DD" w:rsidRPr="003216DF" w:rsidRDefault="000443DD" w:rsidP="000443DD">
            <w:pPr>
              <w:spacing w:line="240" w:lineRule="auto"/>
              <w:rPr>
                <w:rFonts w:ascii="Times New Roman" w:eastAsia="Times New Roman" w:hAnsi="Times New Roman" w:cs="Times New Roman"/>
                <w:sz w:val="24"/>
                <w:szCs w:val="24"/>
              </w:rPr>
            </w:pPr>
            <w:r w:rsidRPr="003216DF">
              <w:rPr>
                <w:rFonts w:ascii="Times New Roman" w:eastAsia="Times New Roman" w:hAnsi="Times New Roman" w:cs="Times New Roman"/>
                <w:sz w:val="24"/>
                <w:szCs w:val="24"/>
              </w:rPr>
              <w:t>Kari Smith</w:t>
            </w:r>
          </w:p>
        </w:tc>
        <w:tc>
          <w:tcPr>
            <w:tcW w:w="2474"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Pearson</w:t>
            </w:r>
          </w:p>
        </w:tc>
        <w:tc>
          <w:tcPr>
            <w:tcW w:w="1596" w:type="pct"/>
            <w:shd w:val="clear" w:color="auto" w:fill="auto"/>
            <w:noWrap/>
            <w:vAlign w:val="bottom"/>
            <w:hideMark/>
          </w:tcPr>
          <w:p w:rsidR="000443DD" w:rsidRPr="00B06860" w:rsidRDefault="009278F1" w:rsidP="000443DD">
            <w:pPr>
              <w:spacing w:line="240" w:lineRule="auto"/>
              <w:rPr>
                <w:rFonts w:ascii="Times New Roman" w:eastAsia="Times New Roman" w:hAnsi="Times New Roman" w:cs="Times New Roman"/>
                <w:sz w:val="24"/>
                <w:szCs w:val="24"/>
              </w:rPr>
            </w:pPr>
            <w:hyperlink r:id="rId10" w:history="1">
              <w:r w:rsidR="000443DD" w:rsidRPr="00B06860">
                <w:rPr>
                  <w:rFonts w:ascii="Times New Roman" w:eastAsia="Times New Roman" w:hAnsi="Times New Roman" w:cs="Times New Roman"/>
                  <w:sz w:val="24"/>
                  <w:szCs w:val="24"/>
                </w:rPr>
                <w:t>kari.smith@pearson.com</w:t>
              </w:r>
            </w:hyperlink>
          </w:p>
        </w:tc>
      </w:tr>
      <w:tr w:rsidR="000443DD" w:rsidRPr="00B06860" w:rsidTr="000443DD">
        <w:trPr>
          <w:trHeight w:val="576"/>
        </w:trPr>
        <w:tc>
          <w:tcPr>
            <w:tcW w:w="930"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Dwayne Coy</w:t>
            </w:r>
          </w:p>
        </w:tc>
        <w:tc>
          <w:tcPr>
            <w:tcW w:w="2474"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Pearson Education Math and Science</w:t>
            </w:r>
          </w:p>
        </w:tc>
        <w:tc>
          <w:tcPr>
            <w:tcW w:w="1596" w:type="pct"/>
            <w:shd w:val="clear" w:color="auto" w:fill="auto"/>
            <w:noWrap/>
            <w:vAlign w:val="bottom"/>
            <w:hideMark/>
          </w:tcPr>
          <w:p w:rsidR="000443DD" w:rsidRPr="00B06860" w:rsidRDefault="009278F1" w:rsidP="000443DD">
            <w:pPr>
              <w:spacing w:line="240" w:lineRule="auto"/>
              <w:rPr>
                <w:rFonts w:ascii="Times New Roman" w:eastAsia="Times New Roman" w:hAnsi="Times New Roman" w:cs="Times New Roman"/>
                <w:sz w:val="24"/>
                <w:szCs w:val="24"/>
              </w:rPr>
            </w:pPr>
            <w:hyperlink r:id="rId11" w:history="1">
              <w:r w:rsidR="000443DD" w:rsidRPr="00B06860">
                <w:rPr>
                  <w:rFonts w:ascii="Times New Roman" w:eastAsia="Times New Roman" w:hAnsi="Times New Roman" w:cs="Times New Roman"/>
                  <w:sz w:val="24"/>
                  <w:szCs w:val="24"/>
                </w:rPr>
                <w:t>dwayne.coy@pearson.com</w:t>
              </w:r>
            </w:hyperlink>
          </w:p>
        </w:tc>
      </w:tr>
      <w:tr w:rsidR="000443DD" w:rsidRPr="00B06860" w:rsidTr="000443DD">
        <w:trPr>
          <w:trHeight w:val="576"/>
        </w:trPr>
        <w:tc>
          <w:tcPr>
            <w:tcW w:w="930"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Carole Berg</w:t>
            </w:r>
          </w:p>
        </w:tc>
        <w:tc>
          <w:tcPr>
            <w:tcW w:w="2474"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Puget Sound Section ACS</w:t>
            </w:r>
          </w:p>
        </w:tc>
        <w:tc>
          <w:tcPr>
            <w:tcW w:w="1596" w:type="pct"/>
            <w:shd w:val="clear" w:color="auto" w:fill="auto"/>
            <w:noWrap/>
            <w:vAlign w:val="bottom"/>
            <w:hideMark/>
          </w:tcPr>
          <w:p w:rsidR="000443DD" w:rsidRPr="00B06860" w:rsidRDefault="009278F1" w:rsidP="000443DD">
            <w:pPr>
              <w:spacing w:line="240" w:lineRule="auto"/>
              <w:rPr>
                <w:rFonts w:ascii="Times New Roman" w:eastAsia="Times New Roman" w:hAnsi="Times New Roman" w:cs="Times New Roman"/>
                <w:sz w:val="24"/>
                <w:szCs w:val="24"/>
              </w:rPr>
            </w:pPr>
            <w:hyperlink r:id="rId12" w:history="1">
              <w:r w:rsidR="000443DD" w:rsidRPr="00B06860">
                <w:rPr>
                  <w:rFonts w:ascii="Times New Roman" w:eastAsia="Times New Roman" w:hAnsi="Times New Roman" w:cs="Times New Roman"/>
                  <w:sz w:val="24"/>
                  <w:szCs w:val="24"/>
                </w:rPr>
                <w:t>cberg@bellevuecollege.edu</w:t>
              </w:r>
            </w:hyperlink>
          </w:p>
        </w:tc>
      </w:tr>
      <w:tr w:rsidR="000443DD" w:rsidRPr="00B06860" w:rsidTr="000443DD">
        <w:trPr>
          <w:trHeight w:val="576"/>
        </w:trPr>
        <w:tc>
          <w:tcPr>
            <w:tcW w:w="930"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Elaine Nam</w:t>
            </w:r>
          </w:p>
        </w:tc>
        <w:tc>
          <w:tcPr>
            <w:tcW w:w="2474"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sz w:val="24"/>
                <w:szCs w:val="24"/>
              </w:rPr>
            </w:pPr>
            <w:proofErr w:type="spellStart"/>
            <w:r w:rsidRPr="00B06860">
              <w:rPr>
                <w:rFonts w:ascii="Times New Roman" w:eastAsia="Times New Roman" w:hAnsi="Times New Roman" w:cs="Times New Roman"/>
                <w:sz w:val="24"/>
                <w:szCs w:val="24"/>
              </w:rPr>
              <w:t>Vernier</w:t>
            </w:r>
            <w:proofErr w:type="spellEnd"/>
            <w:r w:rsidRPr="00B06860">
              <w:rPr>
                <w:rFonts w:ascii="Times New Roman" w:eastAsia="Times New Roman" w:hAnsi="Times New Roman" w:cs="Times New Roman"/>
                <w:sz w:val="24"/>
                <w:szCs w:val="24"/>
              </w:rPr>
              <w:t xml:space="preserve"> Software and Technology</w:t>
            </w:r>
          </w:p>
        </w:tc>
        <w:tc>
          <w:tcPr>
            <w:tcW w:w="1596" w:type="pct"/>
            <w:shd w:val="clear" w:color="auto" w:fill="auto"/>
            <w:vAlign w:val="bottom"/>
          </w:tcPr>
          <w:p w:rsidR="000443DD" w:rsidRPr="00B06860" w:rsidRDefault="000443DD" w:rsidP="000443DD">
            <w:pPr>
              <w:spacing w:line="240" w:lineRule="auto"/>
              <w:rPr>
                <w:rFonts w:ascii="Times New Roman" w:eastAsia="Times New Roman" w:hAnsi="Times New Roman" w:cs="Times New Roman"/>
                <w:sz w:val="24"/>
                <w:szCs w:val="24"/>
              </w:rPr>
            </w:pPr>
          </w:p>
        </w:tc>
      </w:tr>
      <w:tr w:rsidR="000443DD" w:rsidRPr="00B06860" w:rsidTr="000443DD">
        <w:trPr>
          <w:trHeight w:val="576"/>
        </w:trPr>
        <w:tc>
          <w:tcPr>
            <w:tcW w:w="930"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William Davis</w:t>
            </w:r>
          </w:p>
        </w:tc>
        <w:tc>
          <w:tcPr>
            <w:tcW w:w="2474"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WH Freeman</w:t>
            </w:r>
          </w:p>
        </w:tc>
        <w:tc>
          <w:tcPr>
            <w:tcW w:w="1596" w:type="pct"/>
            <w:shd w:val="clear" w:color="auto" w:fill="auto"/>
            <w:noWrap/>
            <w:vAlign w:val="bottom"/>
            <w:hideMark/>
          </w:tcPr>
          <w:p w:rsidR="000443DD" w:rsidRPr="00B06860" w:rsidRDefault="009278F1" w:rsidP="000443DD">
            <w:pPr>
              <w:spacing w:line="240" w:lineRule="auto"/>
              <w:rPr>
                <w:rFonts w:ascii="Times New Roman" w:eastAsia="Times New Roman" w:hAnsi="Times New Roman" w:cs="Times New Roman"/>
                <w:sz w:val="24"/>
                <w:szCs w:val="24"/>
              </w:rPr>
            </w:pPr>
            <w:hyperlink r:id="rId13" w:history="1">
              <w:r w:rsidR="000443DD" w:rsidRPr="00B06860">
                <w:rPr>
                  <w:rFonts w:ascii="Times New Roman" w:eastAsia="Times New Roman" w:hAnsi="Times New Roman" w:cs="Times New Roman"/>
                  <w:sz w:val="24"/>
                  <w:szCs w:val="24"/>
                </w:rPr>
                <w:t>wdavis@bfwpub.com</w:t>
              </w:r>
            </w:hyperlink>
          </w:p>
        </w:tc>
      </w:tr>
      <w:tr w:rsidR="000443DD" w:rsidRPr="00B06860" w:rsidTr="000443DD">
        <w:trPr>
          <w:trHeight w:val="576"/>
        </w:trPr>
        <w:tc>
          <w:tcPr>
            <w:tcW w:w="930"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Alicia Brady</w:t>
            </w:r>
          </w:p>
        </w:tc>
        <w:tc>
          <w:tcPr>
            <w:tcW w:w="2474"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WH Freeman</w:t>
            </w:r>
          </w:p>
        </w:tc>
        <w:tc>
          <w:tcPr>
            <w:tcW w:w="1596" w:type="pct"/>
            <w:shd w:val="clear" w:color="auto" w:fill="auto"/>
            <w:noWrap/>
            <w:vAlign w:val="bottom"/>
            <w:hideMark/>
          </w:tcPr>
          <w:p w:rsidR="000443DD" w:rsidRPr="00B06860" w:rsidRDefault="009278F1" w:rsidP="000443DD">
            <w:pPr>
              <w:spacing w:line="240" w:lineRule="auto"/>
              <w:rPr>
                <w:rFonts w:ascii="Times New Roman" w:eastAsia="Times New Roman" w:hAnsi="Times New Roman" w:cs="Times New Roman"/>
                <w:sz w:val="24"/>
                <w:szCs w:val="24"/>
              </w:rPr>
            </w:pPr>
            <w:hyperlink r:id="rId14" w:history="1">
              <w:r w:rsidR="000443DD" w:rsidRPr="00B06860">
                <w:rPr>
                  <w:rFonts w:ascii="Times New Roman" w:eastAsia="Times New Roman" w:hAnsi="Times New Roman" w:cs="Times New Roman"/>
                  <w:sz w:val="24"/>
                  <w:szCs w:val="24"/>
                </w:rPr>
                <w:t>abrady@WHFreeman.com</w:t>
              </w:r>
            </w:hyperlink>
          </w:p>
        </w:tc>
      </w:tr>
      <w:tr w:rsidR="000443DD" w:rsidRPr="00B06860" w:rsidTr="000443DD">
        <w:trPr>
          <w:trHeight w:val="576"/>
        </w:trPr>
        <w:tc>
          <w:tcPr>
            <w:tcW w:w="930"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 xml:space="preserve">Kris </w:t>
            </w:r>
            <w:proofErr w:type="spellStart"/>
            <w:r w:rsidRPr="00B06860">
              <w:rPr>
                <w:rFonts w:ascii="Times New Roman" w:eastAsia="Times New Roman" w:hAnsi="Times New Roman" w:cs="Times New Roman"/>
                <w:color w:val="000000"/>
                <w:sz w:val="24"/>
                <w:szCs w:val="24"/>
              </w:rPr>
              <w:t>Yesley</w:t>
            </w:r>
            <w:proofErr w:type="spellEnd"/>
          </w:p>
        </w:tc>
        <w:tc>
          <w:tcPr>
            <w:tcW w:w="2474" w:type="pct"/>
            <w:shd w:val="clear" w:color="auto" w:fill="auto"/>
            <w:noWrap/>
            <w:vAlign w:val="bottom"/>
            <w:hideMark/>
          </w:tcPr>
          <w:p w:rsidR="000443DD" w:rsidRPr="00B06860" w:rsidRDefault="000443DD" w:rsidP="000443DD">
            <w:pPr>
              <w:spacing w:line="240" w:lineRule="auto"/>
              <w:rPr>
                <w:rFonts w:ascii="Times New Roman" w:eastAsia="Times New Roman" w:hAnsi="Times New Roman" w:cs="Times New Roman"/>
                <w:color w:val="000000"/>
                <w:sz w:val="24"/>
                <w:szCs w:val="24"/>
              </w:rPr>
            </w:pPr>
            <w:r w:rsidRPr="00B06860">
              <w:rPr>
                <w:rFonts w:ascii="Times New Roman" w:eastAsia="Times New Roman" w:hAnsi="Times New Roman" w:cs="Times New Roman"/>
                <w:color w:val="000000"/>
                <w:sz w:val="24"/>
                <w:szCs w:val="24"/>
              </w:rPr>
              <w:t>WH Freeman</w:t>
            </w:r>
          </w:p>
        </w:tc>
        <w:tc>
          <w:tcPr>
            <w:tcW w:w="1596" w:type="pct"/>
            <w:shd w:val="clear" w:color="auto" w:fill="auto"/>
            <w:noWrap/>
            <w:vAlign w:val="bottom"/>
            <w:hideMark/>
          </w:tcPr>
          <w:p w:rsidR="000443DD" w:rsidRPr="00B06860" w:rsidRDefault="009278F1" w:rsidP="000443DD">
            <w:pPr>
              <w:spacing w:line="240" w:lineRule="auto"/>
              <w:rPr>
                <w:rFonts w:ascii="Times New Roman" w:eastAsia="Times New Roman" w:hAnsi="Times New Roman" w:cs="Times New Roman"/>
                <w:sz w:val="24"/>
                <w:szCs w:val="24"/>
              </w:rPr>
            </w:pPr>
            <w:hyperlink r:id="rId15" w:history="1">
              <w:r w:rsidR="000443DD" w:rsidRPr="00B06860">
                <w:rPr>
                  <w:rFonts w:ascii="Times New Roman" w:eastAsia="Times New Roman" w:hAnsi="Times New Roman" w:cs="Times New Roman"/>
                  <w:sz w:val="24"/>
                  <w:szCs w:val="24"/>
                </w:rPr>
                <w:t>kyesley@bfwpub.com</w:t>
              </w:r>
            </w:hyperlink>
          </w:p>
        </w:tc>
      </w:tr>
    </w:tbl>
    <w:p w:rsidR="000443DD" w:rsidRDefault="000443DD" w:rsidP="000443DD">
      <w:pPr>
        <w:spacing w:line="240" w:lineRule="auto"/>
        <w:rPr>
          <w:rFonts w:ascii="Times New Roman" w:hAnsi="Times New Roman" w:cs="Times New Roman"/>
          <w:sz w:val="24"/>
          <w:szCs w:val="24"/>
        </w:rPr>
      </w:pPr>
    </w:p>
    <w:p w:rsidR="000443DD" w:rsidRDefault="000443DD" w:rsidP="000443DD">
      <w:pPr>
        <w:spacing w:line="240" w:lineRule="auto"/>
        <w:rPr>
          <w:rFonts w:ascii="Times New Roman" w:hAnsi="Times New Roman" w:cs="Times New Roman"/>
          <w:sz w:val="24"/>
          <w:szCs w:val="24"/>
        </w:rPr>
      </w:pPr>
    </w:p>
    <w:p w:rsidR="000443DD" w:rsidRDefault="000443DD" w:rsidP="000443DD">
      <w:pPr>
        <w:spacing w:line="240" w:lineRule="auto"/>
        <w:rPr>
          <w:rFonts w:ascii="Times New Roman" w:hAnsi="Times New Roman" w:cs="Times New Roman"/>
          <w:sz w:val="24"/>
          <w:szCs w:val="24"/>
        </w:rPr>
      </w:pPr>
    </w:p>
    <w:p w:rsidR="000443DD" w:rsidRDefault="000443DD" w:rsidP="000443DD">
      <w:pPr>
        <w:spacing w:line="240" w:lineRule="auto"/>
        <w:rPr>
          <w:rFonts w:ascii="Times New Roman" w:hAnsi="Times New Roman" w:cs="Times New Roman"/>
          <w:sz w:val="24"/>
          <w:szCs w:val="24"/>
        </w:rPr>
      </w:pPr>
    </w:p>
    <w:p w:rsidR="000443DD" w:rsidRDefault="000443DD" w:rsidP="000443DD">
      <w:pPr>
        <w:spacing w:line="240" w:lineRule="auto"/>
        <w:rPr>
          <w:rFonts w:ascii="Times New Roman" w:hAnsi="Times New Roman" w:cs="Times New Roman"/>
          <w:sz w:val="24"/>
          <w:szCs w:val="24"/>
        </w:rPr>
      </w:pPr>
    </w:p>
    <w:p w:rsidR="000443DD" w:rsidRDefault="000443DD" w:rsidP="000443DD">
      <w:pPr>
        <w:spacing w:line="240" w:lineRule="auto"/>
        <w:rPr>
          <w:rFonts w:ascii="Times New Roman" w:hAnsi="Times New Roman" w:cs="Times New Roman"/>
          <w:sz w:val="24"/>
          <w:szCs w:val="24"/>
        </w:rPr>
      </w:pPr>
    </w:p>
    <w:p w:rsidR="000443DD" w:rsidRDefault="000443DD" w:rsidP="000443DD">
      <w:pPr>
        <w:spacing w:line="240" w:lineRule="auto"/>
        <w:rPr>
          <w:rFonts w:ascii="Times New Roman" w:hAnsi="Times New Roman" w:cs="Times New Roman"/>
          <w:sz w:val="24"/>
          <w:szCs w:val="24"/>
        </w:rPr>
      </w:pPr>
    </w:p>
    <w:p w:rsidR="0037418A" w:rsidRDefault="000443DD" w:rsidP="000443DD">
      <w:pPr>
        <w:spacing w:line="240" w:lineRule="auto"/>
        <w:rPr>
          <w:rFonts w:ascii="Times New Roman" w:hAnsi="Times New Roman" w:cs="Times New Roman"/>
          <w:sz w:val="24"/>
          <w:szCs w:val="24"/>
        </w:rPr>
        <w:sectPr w:rsidR="0037418A" w:rsidSect="00B06860">
          <w:pgSz w:w="12240" w:h="15840"/>
          <w:pgMar w:top="1440" w:right="1080" w:bottom="1440" w:left="1080" w:header="720" w:footer="720" w:gutter="0"/>
          <w:cols w:space="720"/>
          <w:docGrid w:linePitch="360"/>
        </w:sectPr>
      </w:pPr>
      <w:r w:rsidRPr="00FC331F">
        <w:rPr>
          <w:rFonts w:ascii="Times New Roman" w:hAnsi="Times New Roman" w:cs="Times New Roman"/>
          <w:sz w:val="32"/>
          <w:szCs w:val="32"/>
        </w:rPr>
        <w:t xml:space="preserve">Thank you to all the vendors for their participation, door prizes, and sponsoring of social events. A special thanks to </w:t>
      </w:r>
      <w:proofErr w:type="spellStart"/>
      <w:r w:rsidRPr="00FC331F">
        <w:rPr>
          <w:rFonts w:ascii="Times New Roman" w:hAnsi="Times New Roman" w:cs="Times New Roman"/>
          <w:b/>
          <w:sz w:val="32"/>
          <w:szCs w:val="32"/>
        </w:rPr>
        <w:t>Cengage</w:t>
      </w:r>
      <w:proofErr w:type="spellEnd"/>
      <w:r w:rsidRPr="00FC331F">
        <w:rPr>
          <w:rFonts w:ascii="Times New Roman" w:hAnsi="Times New Roman" w:cs="Times New Roman"/>
          <w:b/>
          <w:sz w:val="32"/>
          <w:szCs w:val="32"/>
        </w:rPr>
        <w:t xml:space="preserve">, </w:t>
      </w:r>
      <w:proofErr w:type="spellStart"/>
      <w:r w:rsidRPr="00FC331F">
        <w:rPr>
          <w:rFonts w:ascii="Times New Roman" w:hAnsi="Times New Roman" w:cs="Times New Roman"/>
          <w:b/>
          <w:sz w:val="32"/>
          <w:szCs w:val="32"/>
        </w:rPr>
        <w:t>Extech</w:t>
      </w:r>
      <w:proofErr w:type="spellEnd"/>
      <w:r w:rsidRPr="00FC331F">
        <w:rPr>
          <w:rFonts w:ascii="Times New Roman" w:hAnsi="Times New Roman" w:cs="Times New Roman"/>
          <w:b/>
          <w:sz w:val="32"/>
          <w:szCs w:val="32"/>
        </w:rPr>
        <w:t xml:space="preserve">, </w:t>
      </w:r>
      <w:proofErr w:type="spellStart"/>
      <w:r w:rsidRPr="00FC331F">
        <w:rPr>
          <w:rFonts w:ascii="Times New Roman" w:hAnsi="Times New Roman" w:cs="Times New Roman"/>
          <w:b/>
          <w:sz w:val="32"/>
          <w:szCs w:val="32"/>
        </w:rPr>
        <w:t>MicroLab</w:t>
      </w:r>
      <w:proofErr w:type="spellEnd"/>
      <w:r w:rsidRPr="00FC331F">
        <w:rPr>
          <w:rFonts w:ascii="Times New Roman" w:hAnsi="Times New Roman" w:cs="Times New Roman"/>
          <w:b/>
          <w:sz w:val="32"/>
          <w:szCs w:val="32"/>
        </w:rPr>
        <w:t xml:space="preserve">, </w:t>
      </w:r>
      <w:proofErr w:type="spellStart"/>
      <w:r w:rsidRPr="00FC331F">
        <w:rPr>
          <w:rFonts w:ascii="Times New Roman" w:hAnsi="Times New Roman" w:cs="Times New Roman"/>
          <w:b/>
          <w:sz w:val="32"/>
          <w:szCs w:val="32"/>
        </w:rPr>
        <w:t>Pearson</w:t>
      </w:r>
      <w:proofErr w:type="gramStart"/>
      <w:r w:rsidRPr="00FC331F">
        <w:rPr>
          <w:rFonts w:ascii="Times New Roman" w:hAnsi="Times New Roman" w:cs="Times New Roman"/>
          <w:b/>
          <w:sz w:val="32"/>
          <w:szCs w:val="32"/>
        </w:rPr>
        <w:t>,Vernier</w:t>
      </w:r>
      <w:proofErr w:type="spellEnd"/>
      <w:proofErr w:type="gramEnd"/>
      <w:r w:rsidRPr="00FC331F">
        <w:rPr>
          <w:rFonts w:ascii="Times New Roman" w:hAnsi="Times New Roman" w:cs="Times New Roman"/>
          <w:b/>
          <w:sz w:val="32"/>
          <w:szCs w:val="32"/>
        </w:rPr>
        <w:t>,</w:t>
      </w:r>
      <w:r w:rsidRPr="00FC331F">
        <w:rPr>
          <w:rFonts w:ascii="Times New Roman" w:hAnsi="Times New Roman" w:cs="Times New Roman"/>
          <w:sz w:val="32"/>
          <w:szCs w:val="32"/>
        </w:rPr>
        <w:t xml:space="preserve"> and </w:t>
      </w:r>
      <w:r w:rsidRPr="00FC331F">
        <w:rPr>
          <w:rFonts w:ascii="Times New Roman" w:hAnsi="Times New Roman" w:cs="Times New Roman"/>
          <w:b/>
          <w:sz w:val="32"/>
          <w:szCs w:val="32"/>
        </w:rPr>
        <w:t>W H Freeman</w:t>
      </w:r>
      <w:r w:rsidRPr="00FC331F">
        <w:rPr>
          <w:rFonts w:ascii="Times New Roman" w:hAnsi="Times New Roman" w:cs="Times New Roman"/>
          <w:sz w:val="32"/>
          <w:szCs w:val="32"/>
        </w:rPr>
        <w:t xml:space="preserve"> for supporting the Friday night wine tasting event</w:t>
      </w:r>
      <w:r>
        <w:rPr>
          <w:rFonts w:ascii="Times New Roman" w:hAnsi="Times New Roman" w:cs="Times New Roman"/>
          <w:sz w:val="24"/>
          <w:szCs w:val="24"/>
        </w:rPr>
        <w:t>.</w:t>
      </w:r>
    </w:p>
    <w:p w:rsidR="007E67BB" w:rsidRDefault="005D14C0" w:rsidP="00375F61">
      <w:pPr>
        <w:spacing w:line="24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2010 WCCTA Participants</w:t>
      </w:r>
    </w:p>
    <w:p w:rsidR="005D14C0" w:rsidRDefault="005D14C0" w:rsidP="00375F61">
      <w:pPr>
        <w:spacing w:line="240" w:lineRule="auto"/>
        <w:jc w:val="center"/>
        <w:rPr>
          <w:rFonts w:ascii="Times New Roman" w:hAnsi="Times New Roman" w:cs="Times New Roman"/>
          <w:b/>
          <w:sz w:val="36"/>
          <w:szCs w:val="36"/>
        </w:rPr>
      </w:pPr>
      <w:r>
        <w:rPr>
          <w:rFonts w:ascii="Times New Roman" w:hAnsi="Times New Roman" w:cs="Times New Roman"/>
          <w:b/>
          <w:sz w:val="36"/>
          <w:szCs w:val="36"/>
        </w:rPr>
        <w:t>Alphabetically</w:t>
      </w:r>
    </w:p>
    <w:p w:rsidR="0037418A" w:rsidRDefault="0037418A" w:rsidP="00375F61">
      <w:pPr>
        <w:spacing w:line="240" w:lineRule="auto"/>
        <w:jc w:val="center"/>
        <w:rPr>
          <w:rFonts w:ascii="Times New Roman" w:hAnsi="Times New Roman" w:cs="Times New Roman"/>
          <w:b/>
          <w:sz w:val="36"/>
          <w:szCs w:val="36"/>
        </w:rPr>
      </w:pPr>
    </w:p>
    <w:tbl>
      <w:tblPr>
        <w:tblW w:w="5000" w:type="pct"/>
        <w:tblLook w:val="04A0"/>
      </w:tblPr>
      <w:tblGrid>
        <w:gridCol w:w="1642"/>
        <w:gridCol w:w="1636"/>
        <w:gridCol w:w="4049"/>
        <w:gridCol w:w="3689"/>
      </w:tblGrid>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b/>
                <w:bCs/>
                <w:color w:val="000000"/>
                <w:sz w:val="24"/>
                <w:szCs w:val="24"/>
              </w:rPr>
            </w:pPr>
            <w:r w:rsidRPr="0037418A">
              <w:rPr>
                <w:rFonts w:ascii="Times New Roman" w:eastAsia="Times New Roman" w:hAnsi="Times New Roman" w:cs="Times New Roman"/>
                <w:b/>
                <w:bCs/>
                <w:color w:val="000000"/>
                <w:sz w:val="24"/>
                <w:szCs w:val="24"/>
              </w:rPr>
              <w:t>Last Name</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First N</w:t>
            </w:r>
            <w:r w:rsidRPr="0037418A">
              <w:rPr>
                <w:rFonts w:ascii="Times New Roman" w:eastAsia="Times New Roman" w:hAnsi="Times New Roman" w:cs="Times New Roman"/>
                <w:b/>
                <w:bCs/>
                <w:color w:val="000000"/>
                <w:sz w:val="24"/>
                <w:szCs w:val="24"/>
              </w:rPr>
              <w:t>ame</w:t>
            </w:r>
          </w:p>
        </w:tc>
        <w:tc>
          <w:tcPr>
            <w:tcW w:w="1838"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b/>
                <w:bCs/>
                <w:sz w:val="24"/>
                <w:szCs w:val="24"/>
              </w:rPr>
            </w:pPr>
            <w:r w:rsidRPr="0037418A">
              <w:rPr>
                <w:rFonts w:ascii="Times New Roman" w:eastAsia="Times New Roman" w:hAnsi="Times New Roman" w:cs="Times New Roman"/>
                <w:b/>
                <w:bCs/>
                <w:sz w:val="24"/>
                <w:szCs w:val="24"/>
              </w:rPr>
              <w:t>E-mail</w:t>
            </w:r>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Institution</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Ashcraft</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Jake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16" w:history="1">
              <w:r w:rsidR="0037418A" w:rsidRPr="0037418A">
                <w:rPr>
                  <w:rFonts w:ascii="Times New Roman" w:eastAsia="Times New Roman" w:hAnsi="Times New Roman" w:cs="Times New Roman"/>
                  <w:sz w:val="24"/>
                  <w:szCs w:val="24"/>
                </w:rPr>
                <w:t>jashcraft@sccd.ctc.edu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South Seattle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Ashworth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Kathy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17" w:history="1">
              <w:r w:rsidR="0037418A" w:rsidRPr="0037418A">
                <w:rPr>
                  <w:rFonts w:ascii="Times New Roman" w:eastAsia="Times New Roman" w:hAnsi="Times New Roman" w:cs="Times New Roman"/>
                  <w:sz w:val="24"/>
                  <w:szCs w:val="24"/>
                </w:rPr>
                <w:t>kashworth@yvcc.edu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Yakima Valley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Bailey</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Marci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18" w:history="1">
              <w:r w:rsidR="0037418A" w:rsidRPr="0037418A">
                <w:rPr>
                  <w:rFonts w:ascii="Times New Roman" w:eastAsia="Times New Roman" w:hAnsi="Times New Roman" w:cs="Times New Roman"/>
                  <w:sz w:val="24"/>
                  <w:szCs w:val="24"/>
                </w:rPr>
                <w:t>Marci.Bailey@linnbenton.edu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Linn-Benton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Baldwin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Katy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19" w:history="1">
              <w:r w:rsidR="0037418A" w:rsidRPr="0037418A">
                <w:rPr>
                  <w:rFonts w:ascii="Times New Roman" w:eastAsia="Times New Roman" w:hAnsi="Times New Roman" w:cs="Times New Roman"/>
                  <w:sz w:val="24"/>
                  <w:szCs w:val="24"/>
                </w:rPr>
                <w:t>kbaldwin@oc.ctc.edu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Olympic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Baldwin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Ted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0" w:history="1">
              <w:r w:rsidR="0037418A" w:rsidRPr="0037418A">
                <w:rPr>
                  <w:rFonts w:ascii="Times New Roman" w:eastAsia="Times New Roman" w:hAnsi="Times New Roman" w:cs="Times New Roman"/>
                  <w:sz w:val="24"/>
                  <w:szCs w:val="24"/>
                </w:rPr>
                <w:t>tbaldwin@oc.ctc.edu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Olympic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Berg</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Carole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1" w:history="1">
              <w:r w:rsidR="0037418A" w:rsidRPr="0037418A">
                <w:rPr>
                  <w:rFonts w:ascii="Times New Roman" w:eastAsia="Times New Roman" w:hAnsi="Times New Roman" w:cs="Times New Roman"/>
                  <w:sz w:val="24"/>
                  <w:szCs w:val="24"/>
                </w:rPr>
                <w:t>cberg@bellevuecollege.edu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Bickford</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Roger</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2" w:history="1">
              <w:r w:rsidR="0037418A" w:rsidRPr="0037418A">
                <w:rPr>
                  <w:rFonts w:ascii="Times New Roman" w:eastAsia="Times New Roman" w:hAnsi="Times New Roman" w:cs="Times New Roman"/>
                  <w:sz w:val="24"/>
                  <w:szCs w:val="24"/>
                </w:rPr>
                <w:t>bickfordr@cwu.edu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Bopegedera</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Dharshi</w:t>
            </w:r>
            <w:proofErr w:type="spellEnd"/>
            <w:r w:rsidRPr="0037418A">
              <w:rPr>
                <w:rFonts w:ascii="Times New Roman" w:eastAsia="Times New Roman" w:hAnsi="Times New Roman" w:cs="Times New Roman"/>
                <w:color w:val="000000"/>
                <w:sz w:val="24"/>
                <w:szCs w:val="24"/>
              </w:rPr>
              <w:t xml:space="preserve">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3" w:history="1">
              <w:r w:rsidR="0037418A" w:rsidRPr="0037418A">
                <w:rPr>
                  <w:rFonts w:ascii="Times New Roman" w:eastAsia="Times New Roman" w:hAnsi="Times New Roman" w:cs="Times New Roman"/>
                  <w:sz w:val="24"/>
                  <w:szCs w:val="24"/>
                </w:rPr>
                <w:t>bopegedd@evergreen.edu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The </w:t>
            </w:r>
            <w:proofErr w:type="spellStart"/>
            <w:r w:rsidRPr="0037418A">
              <w:rPr>
                <w:rFonts w:ascii="Times New Roman" w:eastAsia="Times New Roman" w:hAnsi="Times New Roman" w:cs="Times New Roman"/>
                <w:color w:val="000000"/>
                <w:sz w:val="24"/>
                <w:szCs w:val="24"/>
              </w:rPr>
              <w:t>Everegreen</w:t>
            </w:r>
            <w:proofErr w:type="spellEnd"/>
            <w:r w:rsidRPr="0037418A">
              <w:rPr>
                <w:rFonts w:ascii="Times New Roman" w:eastAsia="Times New Roman" w:hAnsi="Times New Roman" w:cs="Times New Roman"/>
                <w:color w:val="000000"/>
                <w:sz w:val="24"/>
                <w:szCs w:val="24"/>
              </w:rPr>
              <w:t xml:space="preserve"> State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Brown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Tony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4" w:history="1">
              <w:r w:rsidR="0037418A" w:rsidRPr="0037418A">
                <w:rPr>
                  <w:rFonts w:ascii="Times New Roman" w:eastAsia="Times New Roman" w:hAnsi="Times New Roman" w:cs="Times New Roman"/>
                  <w:sz w:val="24"/>
                  <w:szCs w:val="24"/>
                </w:rPr>
                <w:t>browna@cwu.edu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Budner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Drew</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5" w:history="1">
              <w:r w:rsidR="0037418A" w:rsidRPr="0037418A">
                <w:rPr>
                  <w:rFonts w:ascii="Times New Roman" w:eastAsia="Times New Roman" w:hAnsi="Times New Roman" w:cs="Times New Roman"/>
                  <w:sz w:val="24"/>
                  <w:szCs w:val="24"/>
                </w:rPr>
                <w:t>dbudner@whitworth.edu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Whitworth </w:t>
            </w:r>
            <w:proofErr w:type="spellStart"/>
            <w:r w:rsidRPr="0037418A">
              <w:rPr>
                <w:rFonts w:ascii="Times New Roman" w:eastAsia="Times New Roman" w:hAnsi="Times New Roman" w:cs="Times New Roman"/>
                <w:color w:val="000000"/>
                <w:sz w:val="24"/>
                <w:szCs w:val="24"/>
              </w:rPr>
              <w:t>Univeristy</w:t>
            </w:r>
            <w:proofErr w:type="spellEnd"/>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Carriagan</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Kathy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6" w:history="1">
              <w:r w:rsidR="0037418A" w:rsidRPr="0037418A">
                <w:rPr>
                  <w:rFonts w:ascii="Times New Roman" w:eastAsia="Times New Roman" w:hAnsi="Times New Roman" w:cs="Times New Roman"/>
                  <w:sz w:val="24"/>
                  <w:szCs w:val="24"/>
                </w:rPr>
                <w:t>kcarriga@pcc.edu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Portland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Coughenour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Christopher</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7" w:history="1">
              <w:r w:rsidR="0037418A" w:rsidRPr="0037418A">
                <w:rPr>
                  <w:rFonts w:ascii="Times New Roman" w:eastAsia="Times New Roman" w:hAnsi="Times New Roman" w:cs="Times New Roman"/>
                  <w:sz w:val="24"/>
                  <w:szCs w:val="24"/>
                </w:rPr>
                <w:t>coughecnc@evergreen.edu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The Evergreen State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Craig</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Colleen</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8" w:history="1">
              <w:r w:rsidR="0037418A" w:rsidRPr="0037418A">
                <w:rPr>
                  <w:rFonts w:ascii="Times New Roman" w:eastAsia="Times New Roman" w:hAnsi="Times New Roman" w:cs="Times New Roman"/>
                  <w:sz w:val="24"/>
                  <w:szCs w:val="24"/>
                </w:rPr>
                <w:t>ccraig@sccd.ctc.edu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Seattle Central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Critchlow</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Sue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29" w:history="1">
              <w:r w:rsidR="0037418A" w:rsidRPr="0037418A">
                <w:rPr>
                  <w:rFonts w:ascii="Times New Roman" w:eastAsia="Times New Roman" w:hAnsi="Times New Roman" w:cs="Times New Roman"/>
                  <w:sz w:val="24"/>
                  <w:szCs w:val="24"/>
                </w:rPr>
                <w:t>scritchlow@greenriver.edu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Green River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Deodhar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Sharaddha</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0" w:history="1">
              <w:r w:rsidR="0037418A" w:rsidRPr="0037418A">
                <w:rPr>
                  <w:rFonts w:ascii="Times New Roman" w:eastAsia="Times New Roman" w:hAnsi="Times New Roman" w:cs="Times New Roman"/>
                  <w:sz w:val="24"/>
                  <w:szCs w:val="24"/>
                </w:rPr>
                <w:t>shraddha.deodhar@bellevuecollege.edu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Donaldson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Josh</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1" w:history="1">
              <w:r w:rsidR="0037418A" w:rsidRPr="0037418A">
                <w:rPr>
                  <w:rFonts w:ascii="Times New Roman" w:eastAsia="Times New Roman" w:hAnsi="Times New Roman" w:cs="Times New Roman"/>
                  <w:sz w:val="24"/>
                  <w:szCs w:val="24"/>
                </w:rPr>
                <w:t>donaldsonj@cwu.edu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Drak</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Jacqueline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2" w:history="1">
              <w:r w:rsidR="0037418A" w:rsidRPr="0037418A">
                <w:rPr>
                  <w:rFonts w:ascii="Times New Roman" w:eastAsia="Times New Roman" w:hAnsi="Times New Roman" w:cs="Times New Roman"/>
                  <w:sz w:val="24"/>
                  <w:szCs w:val="24"/>
                </w:rPr>
                <w:t>jdrak@bellevuecollege.edu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Eastman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Brandy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3" w:history="1">
              <w:r w:rsidR="0037418A" w:rsidRPr="0037418A">
                <w:rPr>
                  <w:rFonts w:ascii="Times New Roman" w:eastAsia="Times New Roman" w:hAnsi="Times New Roman" w:cs="Times New Roman"/>
                  <w:sz w:val="24"/>
                  <w:szCs w:val="24"/>
                </w:rPr>
                <w:t>beastman@tacomacc.edu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Tacoma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Engel</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Randy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4" w:history="1">
              <w:r w:rsidR="0037418A" w:rsidRPr="0037418A">
                <w:rPr>
                  <w:rFonts w:ascii="Times New Roman" w:eastAsia="Times New Roman" w:hAnsi="Times New Roman" w:cs="Times New Roman"/>
                  <w:sz w:val="24"/>
                  <w:szCs w:val="24"/>
                </w:rPr>
                <w:t>tawnydog@earthlink.net</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North Seattle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Fabry</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Levente</w:t>
            </w:r>
            <w:proofErr w:type="spellEnd"/>
          </w:p>
        </w:tc>
        <w:tc>
          <w:tcPr>
            <w:tcW w:w="1838"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fabryl@cwu.edu</w:t>
            </w:r>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Fattaleh</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Nadine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5" w:history="1">
              <w:r w:rsidR="0037418A" w:rsidRPr="0037418A">
                <w:rPr>
                  <w:rFonts w:ascii="Times New Roman" w:eastAsia="Times New Roman" w:hAnsi="Times New Roman" w:cs="Times New Roman"/>
                  <w:sz w:val="24"/>
                  <w:szCs w:val="24"/>
                </w:rPr>
                <w:t>nfattaleh@clark.edu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Clark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Fiorini</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Gina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6" w:history="1">
              <w:r w:rsidR="0037418A" w:rsidRPr="0037418A">
                <w:rPr>
                  <w:rFonts w:ascii="Times New Roman" w:eastAsia="Times New Roman" w:hAnsi="Times New Roman" w:cs="Times New Roman"/>
                  <w:sz w:val="24"/>
                  <w:szCs w:val="24"/>
                </w:rPr>
                <w:t>gina.fiorini@bellevuecollege.edu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Friedrich</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Kenneth</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7" w:history="1">
              <w:r w:rsidR="0037418A" w:rsidRPr="0037418A">
                <w:rPr>
                  <w:rFonts w:ascii="Times New Roman" w:eastAsia="Times New Roman" w:hAnsi="Times New Roman" w:cs="Times New Roman"/>
                  <w:sz w:val="24"/>
                  <w:szCs w:val="24"/>
                </w:rPr>
                <w:t>kenneth.friedrich@pcc.edu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Portland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Frost</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Laura</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8" w:history="1">
              <w:r w:rsidR="0037418A" w:rsidRPr="0037418A">
                <w:rPr>
                  <w:rFonts w:ascii="Times New Roman" w:eastAsia="Times New Roman" w:hAnsi="Times New Roman" w:cs="Times New Roman"/>
                  <w:sz w:val="24"/>
                  <w:szCs w:val="24"/>
                </w:rPr>
                <w:t>ldelong@georgiasouthern.edu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Georgia Southern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Furutani</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Justine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39" w:history="1">
              <w:r w:rsidR="0037418A" w:rsidRPr="0037418A">
                <w:rPr>
                  <w:rFonts w:ascii="Times New Roman" w:eastAsia="Times New Roman" w:hAnsi="Times New Roman" w:cs="Times New Roman"/>
                  <w:sz w:val="24"/>
                  <w:szCs w:val="24"/>
                </w:rPr>
                <w:t>jfurutani@sccd.ctc.edu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North Seattle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Furutani</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Tracy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0" w:history="1">
              <w:r w:rsidR="0037418A" w:rsidRPr="0037418A">
                <w:rPr>
                  <w:rFonts w:ascii="Times New Roman" w:eastAsia="Times New Roman" w:hAnsi="Times New Roman" w:cs="Times New Roman"/>
                  <w:sz w:val="24"/>
                  <w:szCs w:val="24"/>
                </w:rPr>
                <w:t>tfurutani@sccd.ctc.edu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North Seattle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Glavin</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Jenny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1" w:history="1">
              <w:r w:rsidR="0037418A" w:rsidRPr="0037418A">
                <w:rPr>
                  <w:rFonts w:ascii="Times New Roman" w:eastAsia="Times New Roman" w:hAnsi="Times New Roman" w:cs="Times New Roman"/>
                  <w:sz w:val="24"/>
                  <w:szCs w:val="24"/>
                </w:rPr>
                <w:t>jenny.glavin@bellevuecollege.edu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Goeden</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Terrah</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2" w:history="1">
              <w:r w:rsidR="0037418A" w:rsidRPr="0037418A">
                <w:rPr>
                  <w:rFonts w:ascii="Times New Roman" w:eastAsia="Times New Roman" w:hAnsi="Times New Roman" w:cs="Times New Roman"/>
                  <w:sz w:val="24"/>
                  <w:szCs w:val="24"/>
                </w:rPr>
                <w:t>goedent@cwu.edu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Grant</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Karen</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3" w:history="1">
              <w:r w:rsidR="0037418A" w:rsidRPr="0037418A">
                <w:rPr>
                  <w:rFonts w:ascii="Times New Roman" w:eastAsia="Times New Roman" w:hAnsi="Times New Roman" w:cs="Times New Roman"/>
                  <w:sz w:val="24"/>
                  <w:szCs w:val="24"/>
                </w:rPr>
                <w:t>kgrant@columbiabasin.edu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Columbia Basin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Greyer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Cameon</w:t>
            </w:r>
            <w:proofErr w:type="spellEnd"/>
            <w:r w:rsidRPr="0037418A">
              <w:rPr>
                <w:rFonts w:ascii="Times New Roman" w:eastAsia="Times New Roman" w:hAnsi="Times New Roman" w:cs="Times New Roman"/>
                <w:color w:val="000000"/>
                <w:sz w:val="24"/>
                <w:szCs w:val="24"/>
              </w:rPr>
              <w:t xml:space="preserve">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4" w:history="1">
              <w:r w:rsidR="0037418A" w:rsidRPr="0037418A">
                <w:rPr>
                  <w:rFonts w:ascii="Times New Roman" w:eastAsia="Times New Roman" w:hAnsi="Times New Roman" w:cs="Times New Roman"/>
                  <w:sz w:val="24"/>
                  <w:szCs w:val="24"/>
                </w:rPr>
                <w:t>cgeyer@olympic.edu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Olympic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Gulliford</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Katie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5" w:history="1">
              <w:r w:rsidR="0037418A" w:rsidRPr="0037418A">
                <w:rPr>
                  <w:rFonts w:ascii="Times New Roman" w:eastAsia="Times New Roman" w:hAnsi="Times New Roman" w:cs="Times New Roman"/>
                  <w:sz w:val="24"/>
                  <w:szCs w:val="24"/>
                </w:rPr>
                <w:t>kgulliford@tacomacc.edu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Tacoma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Helland</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Terry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6" w:history="1">
              <w:r w:rsidR="0037418A" w:rsidRPr="0037418A">
                <w:rPr>
                  <w:rFonts w:ascii="Times New Roman" w:eastAsia="Times New Roman" w:hAnsi="Times New Roman" w:cs="Times New Roman"/>
                  <w:sz w:val="24"/>
                  <w:szCs w:val="24"/>
                </w:rPr>
                <w:t>hellandjrt@cwu.edu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Hendrickson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Shane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7" w:history="1">
              <w:r w:rsidR="0037418A" w:rsidRPr="0037418A">
                <w:rPr>
                  <w:rFonts w:ascii="Times New Roman" w:eastAsia="Times New Roman" w:hAnsi="Times New Roman" w:cs="Times New Roman"/>
                  <w:sz w:val="24"/>
                  <w:szCs w:val="24"/>
                </w:rPr>
                <w:t>shendrickson@wvc.edu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Wenatchee Valley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Hess</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Megan</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8" w:history="1">
              <w:r w:rsidR="0037418A" w:rsidRPr="0037418A">
                <w:rPr>
                  <w:rFonts w:ascii="Times New Roman" w:eastAsia="Times New Roman" w:hAnsi="Times New Roman" w:cs="Times New Roman"/>
                  <w:sz w:val="24"/>
                  <w:szCs w:val="24"/>
                </w:rPr>
                <w:t>mhess@pierce.ctc.edu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Pierce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Hill</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Patricia</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49" w:history="1">
              <w:r w:rsidR="0037418A" w:rsidRPr="0037418A">
                <w:rPr>
                  <w:rFonts w:ascii="Times New Roman" w:eastAsia="Times New Roman" w:hAnsi="Times New Roman" w:cs="Times New Roman"/>
                  <w:sz w:val="24"/>
                  <w:szCs w:val="24"/>
                </w:rPr>
                <w:t>Patricia.Hill@millersville.edu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Millersville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Johansen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Anne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0" w:history="1">
              <w:r w:rsidR="0037418A" w:rsidRPr="0037418A">
                <w:rPr>
                  <w:rFonts w:ascii="Times New Roman" w:eastAsia="Times New Roman" w:hAnsi="Times New Roman" w:cs="Times New Roman"/>
                  <w:sz w:val="24"/>
                  <w:szCs w:val="24"/>
                </w:rPr>
                <w:t>johansea@cwu.edu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Khakimova</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Guzel</w:t>
            </w:r>
            <w:proofErr w:type="spellEnd"/>
            <w:r w:rsidRPr="0037418A">
              <w:rPr>
                <w:rFonts w:ascii="Times New Roman" w:eastAsia="Times New Roman" w:hAnsi="Times New Roman" w:cs="Times New Roman"/>
                <w:sz w:val="24"/>
                <w:szCs w:val="24"/>
              </w:rPr>
              <w:t xml:space="preserve">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1" w:history="1">
              <w:r w:rsidR="0037418A" w:rsidRPr="0037418A">
                <w:rPr>
                  <w:rFonts w:ascii="Times New Roman" w:eastAsia="Times New Roman" w:hAnsi="Times New Roman" w:cs="Times New Roman"/>
                  <w:sz w:val="24"/>
                  <w:szCs w:val="24"/>
                </w:rPr>
                <w:t>gkhakimo@bellevuecollege.edu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Kieburtz</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Bob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2" w:history="1">
              <w:r w:rsidR="0037418A" w:rsidRPr="0037418A">
                <w:rPr>
                  <w:rFonts w:ascii="Times New Roman" w:eastAsia="Times New Roman" w:hAnsi="Times New Roman" w:cs="Times New Roman"/>
                  <w:sz w:val="24"/>
                  <w:szCs w:val="24"/>
                </w:rPr>
                <w:t>rkieburtz@olympic.edu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Olympic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Knickerbocker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Tanya</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3" w:history="1">
              <w:r w:rsidR="0037418A" w:rsidRPr="0037418A">
                <w:rPr>
                  <w:rFonts w:ascii="Times New Roman" w:eastAsia="Times New Roman" w:hAnsi="Times New Roman" w:cs="Times New Roman"/>
                  <w:sz w:val="24"/>
                  <w:szCs w:val="24"/>
                </w:rPr>
                <w:t>tknickerbocker@yvcc.edu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Yakima Valley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Kriz</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George S.</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4" w:history="1">
              <w:r w:rsidR="0037418A" w:rsidRPr="0037418A">
                <w:rPr>
                  <w:rFonts w:ascii="Times New Roman" w:eastAsia="Times New Roman" w:hAnsi="Times New Roman" w:cs="Times New Roman"/>
                  <w:sz w:val="24"/>
                  <w:szCs w:val="24"/>
                </w:rPr>
                <w:t>George.Kriz@wwu.edu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Western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Kuehnert</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Linda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5" w:history="1">
              <w:r w:rsidR="0037418A" w:rsidRPr="0037418A">
                <w:rPr>
                  <w:rFonts w:ascii="Times New Roman" w:eastAsia="Times New Roman" w:hAnsi="Times New Roman" w:cs="Times New Roman"/>
                  <w:sz w:val="24"/>
                  <w:szCs w:val="24"/>
                </w:rPr>
                <w:t>lkuehner@shoreline.edu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Shoreline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Kunasek</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Shelley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6" w:history="1">
              <w:r w:rsidR="0037418A" w:rsidRPr="0037418A">
                <w:rPr>
                  <w:rFonts w:ascii="Times New Roman" w:eastAsia="Times New Roman" w:hAnsi="Times New Roman" w:cs="Times New Roman"/>
                  <w:sz w:val="24"/>
                  <w:szCs w:val="24"/>
                </w:rPr>
                <w:t>skunasek@highline.edu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Highline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color w:val="000000"/>
                <w:sz w:val="24"/>
                <w:szCs w:val="24"/>
              </w:rPr>
            </w:pPr>
            <w:r w:rsidRPr="0037418A">
              <w:rPr>
                <w:rFonts w:ascii="Times New Roman" w:eastAsia="Times New Roman" w:hAnsi="Times New Roman" w:cs="Times New Roman"/>
                <w:b/>
                <w:bCs/>
                <w:color w:val="000000"/>
                <w:sz w:val="24"/>
                <w:szCs w:val="24"/>
              </w:rPr>
              <w:lastRenderedPageBreak/>
              <w:t>Last Name</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First N</w:t>
            </w:r>
            <w:r w:rsidRPr="0037418A">
              <w:rPr>
                <w:rFonts w:ascii="Times New Roman" w:eastAsia="Times New Roman" w:hAnsi="Times New Roman" w:cs="Times New Roman"/>
                <w:b/>
                <w:bCs/>
                <w:color w:val="000000"/>
                <w:sz w:val="24"/>
                <w:szCs w:val="24"/>
              </w:rPr>
              <w:t>ame</w:t>
            </w:r>
          </w:p>
        </w:tc>
        <w:tc>
          <w:tcPr>
            <w:tcW w:w="1838"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sz w:val="24"/>
                <w:szCs w:val="24"/>
              </w:rPr>
            </w:pPr>
            <w:r w:rsidRPr="0037418A">
              <w:rPr>
                <w:rFonts w:ascii="Times New Roman" w:eastAsia="Times New Roman" w:hAnsi="Times New Roman" w:cs="Times New Roman"/>
                <w:b/>
                <w:bCs/>
                <w:sz w:val="24"/>
                <w:szCs w:val="24"/>
              </w:rPr>
              <w:t>E-mail</w:t>
            </w:r>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Institution</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Kurtz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Martha</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7" w:history="1">
              <w:r w:rsidR="0037418A" w:rsidRPr="0037418A">
                <w:rPr>
                  <w:rFonts w:ascii="Times New Roman" w:eastAsia="Times New Roman" w:hAnsi="Times New Roman" w:cs="Times New Roman"/>
                  <w:sz w:val="24"/>
                  <w:szCs w:val="24"/>
                </w:rPr>
                <w:t>kurtzm@cwu.edu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Liu</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June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8" w:history="1">
              <w:r w:rsidR="0037418A" w:rsidRPr="0037418A">
                <w:rPr>
                  <w:rFonts w:ascii="Times New Roman" w:eastAsia="Times New Roman" w:hAnsi="Times New Roman" w:cs="Times New Roman"/>
                  <w:sz w:val="24"/>
                  <w:szCs w:val="24"/>
                </w:rPr>
                <w:t>June.liu@edcc.edu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Edmonds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Logan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Richard</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59" w:history="1">
              <w:r w:rsidR="0037418A" w:rsidRPr="0037418A">
                <w:rPr>
                  <w:rFonts w:ascii="Times New Roman" w:eastAsia="Times New Roman" w:hAnsi="Times New Roman" w:cs="Times New Roman"/>
                  <w:sz w:val="24"/>
                  <w:szCs w:val="24"/>
                </w:rPr>
                <w:t>rlogan@wvc.edu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Wenatchee Valley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Lyle</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Cathy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0" w:history="1">
              <w:r w:rsidR="0037418A" w:rsidRPr="0037418A">
                <w:rPr>
                  <w:rFonts w:ascii="Times New Roman" w:eastAsia="Times New Roman" w:hAnsi="Times New Roman" w:cs="Times New Roman"/>
                  <w:sz w:val="24"/>
                  <w:szCs w:val="24"/>
                </w:rPr>
                <w:t>clyle@bellevuecollege.edu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Mayer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Jennie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1" w:history="1">
              <w:r w:rsidR="0037418A" w:rsidRPr="0037418A">
                <w:rPr>
                  <w:rFonts w:ascii="Times New Roman" w:eastAsia="Times New Roman" w:hAnsi="Times New Roman" w:cs="Times New Roman"/>
                  <w:sz w:val="24"/>
                  <w:szCs w:val="24"/>
                </w:rPr>
                <w:t>jmayer@bellevuecollege.edu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Mazhari</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Sam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2" w:history="1">
              <w:r w:rsidR="0037418A" w:rsidRPr="0037418A">
                <w:rPr>
                  <w:rFonts w:ascii="Times New Roman" w:eastAsia="Times New Roman" w:hAnsi="Times New Roman" w:cs="Times New Roman"/>
                  <w:sz w:val="24"/>
                  <w:szCs w:val="24"/>
                </w:rPr>
                <w:t>smazhari@yvcc.edu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Yakima Valley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Mitchell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Dan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3" w:history="1">
              <w:r w:rsidR="0037418A" w:rsidRPr="0037418A">
                <w:rPr>
                  <w:rFonts w:ascii="Times New Roman" w:eastAsia="Times New Roman" w:hAnsi="Times New Roman" w:cs="Times New Roman"/>
                  <w:sz w:val="24"/>
                  <w:szCs w:val="24"/>
                </w:rPr>
                <w:t>dmitchel@bellevuecollege.edu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Mlodnosky</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Karyn</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4" w:history="1">
              <w:r w:rsidR="0037418A" w:rsidRPr="0037418A">
                <w:rPr>
                  <w:rFonts w:ascii="Times New Roman" w:eastAsia="Times New Roman" w:hAnsi="Times New Roman" w:cs="Times New Roman"/>
                  <w:sz w:val="24"/>
                  <w:szCs w:val="24"/>
                </w:rPr>
                <w:t>kmlodnosky@cascadia.edu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Cascadia</w:t>
            </w:r>
            <w:proofErr w:type="spellEnd"/>
            <w:r w:rsidRPr="0037418A">
              <w:rPr>
                <w:rFonts w:ascii="Times New Roman" w:eastAsia="Times New Roman" w:hAnsi="Times New Roman" w:cs="Times New Roman"/>
                <w:color w:val="000000"/>
                <w:sz w:val="24"/>
                <w:szCs w:val="24"/>
              </w:rPr>
              <w:t xml:space="preserv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Mumma</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Amy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5" w:history="1">
              <w:r w:rsidR="0037418A" w:rsidRPr="0037418A">
                <w:rPr>
                  <w:rFonts w:ascii="Times New Roman" w:eastAsia="Times New Roman" w:hAnsi="Times New Roman" w:cs="Times New Roman"/>
                  <w:sz w:val="24"/>
                  <w:szCs w:val="24"/>
                </w:rPr>
                <w:t>MummaA@cwu.EDU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Nguyen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Marie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6" w:history="1">
              <w:r w:rsidR="0037418A" w:rsidRPr="0037418A">
                <w:rPr>
                  <w:rFonts w:ascii="Times New Roman" w:eastAsia="Times New Roman" w:hAnsi="Times New Roman" w:cs="Times New Roman"/>
                  <w:sz w:val="24"/>
                  <w:szCs w:val="24"/>
                </w:rPr>
                <w:t>mnguyen@highline.edu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Highline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OBrien</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Mary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7" w:history="1">
              <w:r w:rsidR="0037418A" w:rsidRPr="0037418A">
                <w:rPr>
                  <w:rFonts w:ascii="Times New Roman" w:eastAsia="Times New Roman" w:hAnsi="Times New Roman" w:cs="Times New Roman"/>
                  <w:sz w:val="24"/>
                  <w:szCs w:val="24"/>
                </w:rPr>
                <w:t>mobrien@edcc.edu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Edmonds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Ojennus</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Deanna</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8" w:history="1">
              <w:r w:rsidR="0037418A" w:rsidRPr="0037418A">
                <w:rPr>
                  <w:rFonts w:ascii="Times New Roman" w:eastAsia="Times New Roman" w:hAnsi="Times New Roman" w:cs="Times New Roman"/>
                  <w:sz w:val="24"/>
                  <w:szCs w:val="24"/>
                </w:rPr>
                <w:t>dojennus@whitworth.edu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Whitworth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Olsen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Katy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69" w:history="1">
              <w:r w:rsidR="0037418A" w:rsidRPr="0037418A">
                <w:rPr>
                  <w:rFonts w:ascii="Times New Roman" w:eastAsia="Times New Roman" w:hAnsi="Times New Roman" w:cs="Times New Roman"/>
                  <w:sz w:val="24"/>
                  <w:szCs w:val="24"/>
                </w:rPr>
                <w:t>kolsen@pierce.ctc.edu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Pierce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Perez</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Edgar</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0" w:history="1">
              <w:r w:rsidR="0037418A" w:rsidRPr="0037418A">
                <w:rPr>
                  <w:rFonts w:ascii="Times New Roman" w:eastAsia="Times New Roman" w:hAnsi="Times New Roman" w:cs="Times New Roman"/>
                  <w:sz w:val="24"/>
                  <w:szCs w:val="24"/>
                </w:rPr>
                <w:t>pereze@cwu.edu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Peterson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John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1" w:history="1">
              <w:r w:rsidR="0037418A" w:rsidRPr="0037418A">
                <w:rPr>
                  <w:rFonts w:ascii="Times New Roman" w:eastAsia="Times New Roman" w:hAnsi="Times New Roman" w:cs="Times New Roman"/>
                  <w:sz w:val="24"/>
                  <w:szCs w:val="24"/>
                </w:rPr>
                <w:t>johnp@bigbend.edu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Big Bend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Phippen</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David</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2" w:history="1">
              <w:r w:rsidR="0037418A" w:rsidRPr="0037418A">
                <w:rPr>
                  <w:rFonts w:ascii="Times New Roman" w:eastAsia="Times New Roman" w:hAnsi="Times New Roman" w:cs="Times New Roman"/>
                  <w:sz w:val="24"/>
                  <w:szCs w:val="24"/>
                </w:rPr>
                <w:t>dphippen@shoreline.edu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Shoreline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Price</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Heather</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3" w:history="1">
              <w:r w:rsidR="0037418A" w:rsidRPr="0037418A">
                <w:rPr>
                  <w:rFonts w:ascii="Times New Roman" w:eastAsia="Times New Roman" w:hAnsi="Times New Roman" w:cs="Times New Roman"/>
                  <w:sz w:val="24"/>
                  <w:szCs w:val="24"/>
                </w:rPr>
                <w:t>hprice@highline.edu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Highline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Reichgott</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David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4" w:history="1">
              <w:r w:rsidR="0037418A" w:rsidRPr="0037418A">
                <w:rPr>
                  <w:rFonts w:ascii="Times New Roman" w:eastAsia="Times New Roman" w:hAnsi="Times New Roman" w:cs="Times New Roman"/>
                  <w:sz w:val="24"/>
                  <w:szCs w:val="24"/>
                </w:rPr>
                <w:t>dreichgott@cascadia.edu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Cascadia</w:t>
            </w:r>
            <w:proofErr w:type="spellEnd"/>
            <w:r w:rsidRPr="0037418A">
              <w:rPr>
                <w:rFonts w:ascii="Times New Roman" w:eastAsia="Times New Roman" w:hAnsi="Times New Roman" w:cs="Times New Roman"/>
                <w:color w:val="000000"/>
                <w:sz w:val="24"/>
                <w:szCs w:val="24"/>
              </w:rPr>
              <w:t xml:space="preserv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Reid</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Philip</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5" w:history="1">
              <w:r w:rsidR="0037418A" w:rsidRPr="0037418A">
                <w:rPr>
                  <w:rFonts w:ascii="Times New Roman" w:eastAsia="Times New Roman" w:hAnsi="Times New Roman" w:cs="Times New Roman"/>
                  <w:sz w:val="24"/>
                  <w:szCs w:val="24"/>
                </w:rPr>
                <w:t>preid@chem.washington.edu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University of Washington</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Rittenhouse</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Robert</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6" w:history="1">
              <w:r w:rsidR="0037418A" w:rsidRPr="0037418A">
                <w:rPr>
                  <w:rFonts w:ascii="Times New Roman" w:eastAsia="Times New Roman" w:hAnsi="Times New Roman" w:cs="Times New Roman"/>
                  <w:sz w:val="24"/>
                  <w:szCs w:val="24"/>
                </w:rPr>
                <w:t>rittenhr@cwu.edu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Rivera</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Dion</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7" w:history="1">
              <w:r w:rsidR="0037418A" w:rsidRPr="0037418A">
                <w:rPr>
                  <w:rFonts w:ascii="Times New Roman" w:eastAsia="Times New Roman" w:hAnsi="Times New Roman" w:cs="Times New Roman"/>
                  <w:sz w:val="24"/>
                  <w:szCs w:val="24"/>
                </w:rPr>
                <w:t>riverad@cwu.edu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Rosario</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Sara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8" w:history="1">
              <w:r w:rsidR="0037418A" w:rsidRPr="0037418A">
                <w:rPr>
                  <w:rFonts w:ascii="Times New Roman" w:eastAsia="Times New Roman" w:hAnsi="Times New Roman" w:cs="Times New Roman"/>
                  <w:sz w:val="24"/>
                  <w:szCs w:val="24"/>
                </w:rPr>
                <w:t>rosarios@cwu.edu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Sandhu</w:t>
            </w:r>
            <w:proofErr w:type="spellEnd"/>
            <w:r w:rsidRPr="0037418A">
              <w:rPr>
                <w:rFonts w:ascii="Times New Roman" w:eastAsia="Times New Roman" w:hAnsi="Times New Roman" w:cs="Times New Roman"/>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Perminder</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79" w:history="1">
              <w:r w:rsidR="0037418A" w:rsidRPr="0037418A">
                <w:rPr>
                  <w:rFonts w:ascii="Times New Roman" w:eastAsia="Times New Roman" w:hAnsi="Times New Roman" w:cs="Times New Roman"/>
                  <w:sz w:val="24"/>
                  <w:szCs w:val="24"/>
                </w:rPr>
                <w:t>psandhu@bellevuecollege.edu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Schmitt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Bob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0" w:history="1">
              <w:r w:rsidR="0037418A" w:rsidRPr="0037418A">
                <w:rPr>
                  <w:rFonts w:ascii="Times New Roman" w:eastAsia="Times New Roman" w:hAnsi="Times New Roman" w:cs="Times New Roman"/>
                  <w:sz w:val="24"/>
                  <w:szCs w:val="24"/>
                </w:rPr>
                <w:t>rschmitt@tacomacc.edu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Tacoma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Selfe</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Sara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1" w:history="1">
              <w:r w:rsidR="0037418A" w:rsidRPr="0037418A">
                <w:rPr>
                  <w:rFonts w:ascii="Times New Roman" w:eastAsia="Times New Roman" w:hAnsi="Times New Roman" w:cs="Times New Roman"/>
                  <w:sz w:val="24"/>
                  <w:szCs w:val="24"/>
                </w:rPr>
                <w:t>sara.selfe@edcc.edu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Edmonds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Simon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Deberah</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2" w:history="1">
              <w:r w:rsidR="0037418A" w:rsidRPr="0037418A">
                <w:rPr>
                  <w:rFonts w:ascii="Times New Roman" w:eastAsia="Times New Roman" w:hAnsi="Times New Roman" w:cs="Times New Roman"/>
                  <w:sz w:val="24"/>
                  <w:szCs w:val="24"/>
                </w:rPr>
                <w:t>simondm@whitman.edu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Whitman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Sorey</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Tim</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3" w:history="1">
              <w:r w:rsidR="0037418A" w:rsidRPr="0037418A">
                <w:rPr>
                  <w:rFonts w:ascii="Times New Roman" w:eastAsia="Times New Roman" w:hAnsi="Times New Roman" w:cs="Times New Roman"/>
                  <w:sz w:val="24"/>
                  <w:szCs w:val="24"/>
                </w:rPr>
                <w:t>SoreyT@cwu.edu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Stedham</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Elizabeth</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4" w:history="1">
              <w:r w:rsidR="0037418A" w:rsidRPr="0037418A">
                <w:rPr>
                  <w:rFonts w:ascii="Times New Roman" w:eastAsia="Times New Roman" w:hAnsi="Times New Roman" w:cs="Times New Roman"/>
                  <w:sz w:val="24"/>
                  <w:szCs w:val="24"/>
                </w:rPr>
                <w:t>stedhame@cwu.edu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Symon</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David</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5" w:history="1">
              <w:r w:rsidR="0037418A" w:rsidRPr="0037418A">
                <w:rPr>
                  <w:rFonts w:ascii="Times New Roman" w:eastAsia="Times New Roman" w:hAnsi="Times New Roman" w:cs="Times New Roman"/>
                  <w:sz w:val="24"/>
                  <w:szCs w:val="24"/>
                </w:rPr>
                <w:t>david.symon@email.edcc.edu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Edmonds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Thomson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John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6" w:history="1">
              <w:r w:rsidR="0037418A" w:rsidRPr="0037418A">
                <w:rPr>
                  <w:rFonts w:ascii="Times New Roman" w:eastAsia="Times New Roman" w:hAnsi="Times New Roman" w:cs="Times New Roman"/>
                  <w:sz w:val="24"/>
                  <w:szCs w:val="24"/>
                </w:rPr>
                <w:t>thomsonj@lanecc.edu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Lane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Villarba</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Marie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7" w:history="1">
              <w:r w:rsidR="0037418A" w:rsidRPr="0037418A">
                <w:rPr>
                  <w:rFonts w:ascii="Times New Roman" w:eastAsia="Times New Roman" w:hAnsi="Times New Roman" w:cs="Times New Roman"/>
                  <w:sz w:val="24"/>
                  <w:szCs w:val="24"/>
                </w:rPr>
                <w:t>mvillarba@sccd.ctc.edu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Seattle Central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Waldow</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Dean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8" w:history="1">
              <w:r w:rsidR="0037418A" w:rsidRPr="0037418A">
                <w:rPr>
                  <w:rFonts w:ascii="Times New Roman" w:eastAsia="Times New Roman" w:hAnsi="Times New Roman" w:cs="Times New Roman"/>
                  <w:sz w:val="24"/>
                  <w:szCs w:val="24"/>
                </w:rPr>
                <w:t>waldow@plu.edu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Pacific Lutheran University</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Westphal</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Stephanie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89" w:history="1">
              <w:r w:rsidR="0037418A" w:rsidRPr="0037418A">
                <w:rPr>
                  <w:rFonts w:ascii="Times New Roman" w:eastAsia="Times New Roman" w:hAnsi="Times New Roman" w:cs="Times New Roman"/>
                  <w:sz w:val="24"/>
                  <w:szCs w:val="24"/>
                </w:rPr>
                <w:t>sendsley@sccd.ctc.edu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South Seattle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Whitfield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Mary </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90" w:history="1">
              <w:r w:rsidR="0037418A" w:rsidRPr="0037418A">
                <w:rPr>
                  <w:rFonts w:ascii="Times New Roman" w:eastAsia="Times New Roman" w:hAnsi="Times New Roman" w:cs="Times New Roman"/>
                  <w:sz w:val="24"/>
                  <w:szCs w:val="24"/>
                </w:rPr>
                <w:t>mary.whitfield@edcc.edu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Edmonds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Wick</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Doug</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91" w:history="1">
              <w:r w:rsidR="0037418A" w:rsidRPr="0037418A">
                <w:rPr>
                  <w:rFonts w:ascii="Times New Roman" w:eastAsia="Times New Roman" w:hAnsi="Times New Roman" w:cs="Times New Roman"/>
                  <w:sz w:val="24"/>
                  <w:szCs w:val="24"/>
                </w:rPr>
                <w:t>Dwick@sccd.ctc.edu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Seattle Central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Williams</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Arlene</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92" w:history="1">
              <w:r w:rsidR="0037418A" w:rsidRPr="0037418A">
                <w:rPr>
                  <w:rFonts w:ascii="Times New Roman" w:eastAsia="Times New Roman" w:hAnsi="Times New Roman" w:cs="Times New Roman"/>
                  <w:sz w:val="24"/>
                  <w:szCs w:val="24"/>
                </w:rPr>
                <w:t>arlene.williams@bellevuecollege.edu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Wolfer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Adam</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93" w:history="1">
              <w:r w:rsidR="0037418A" w:rsidRPr="0037418A">
                <w:rPr>
                  <w:rFonts w:ascii="Times New Roman" w:eastAsia="Times New Roman" w:hAnsi="Times New Roman" w:cs="Times New Roman"/>
                  <w:sz w:val="24"/>
                  <w:szCs w:val="24"/>
                </w:rPr>
                <w:t>awolfer@lcc.ctc.edu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Lower Columbia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Wood </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Ted</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94" w:history="1">
              <w:r w:rsidR="0037418A" w:rsidRPr="0037418A">
                <w:rPr>
                  <w:rFonts w:ascii="Times New Roman" w:eastAsia="Times New Roman" w:hAnsi="Times New Roman" w:cs="Times New Roman"/>
                  <w:sz w:val="24"/>
                  <w:szCs w:val="24"/>
                </w:rPr>
                <w:t>twood@pierce.ctc.edu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Pierce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Yahiaoui</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Amar</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95" w:history="1">
              <w:r w:rsidR="0037418A" w:rsidRPr="0037418A">
                <w:rPr>
                  <w:rFonts w:ascii="Times New Roman" w:eastAsia="Times New Roman" w:hAnsi="Times New Roman" w:cs="Times New Roman"/>
                  <w:sz w:val="24"/>
                  <w:szCs w:val="24"/>
                </w:rPr>
                <w:t>ayahiaou@shoreline.edu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Shoreline Community College</w:t>
            </w:r>
          </w:p>
        </w:tc>
      </w:tr>
      <w:tr w:rsidR="0037418A" w:rsidRPr="0037418A" w:rsidTr="0037418A">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Zimmerman</w:t>
            </w:r>
          </w:p>
        </w:tc>
        <w:tc>
          <w:tcPr>
            <w:tcW w:w="743"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Jerry</w:t>
            </w:r>
          </w:p>
        </w:tc>
        <w:tc>
          <w:tcPr>
            <w:tcW w:w="1838" w:type="pct"/>
            <w:tcBorders>
              <w:top w:val="nil"/>
              <w:left w:val="nil"/>
              <w:bottom w:val="nil"/>
              <w:right w:val="nil"/>
            </w:tcBorders>
            <w:shd w:val="clear" w:color="auto" w:fill="auto"/>
            <w:noWrap/>
            <w:vAlign w:val="bottom"/>
            <w:hideMark/>
          </w:tcPr>
          <w:p w:rsidR="0037418A" w:rsidRPr="0037418A" w:rsidRDefault="009278F1" w:rsidP="0037418A">
            <w:pPr>
              <w:spacing w:line="240" w:lineRule="auto"/>
              <w:rPr>
                <w:rFonts w:ascii="Times New Roman" w:eastAsia="Times New Roman" w:hAnsi="Times New Roman" w:cs="Times New Roman"/>
                <w:sz w:val="24"/>
                <w:szCs w:val="24"/>
              </w:rPr>
            </w:pPr>
            <w:hyperlink r:id="rId96" w:history="1">
              <w:r w:rsidR="0037418A" w:rsidRPr="0037418A">
                <w:rPr>
                  <w:rFonts w:ascii="Times New Roman" w:eastAsia="Times New Roman" w:hAnsi="Times New Roman" w:cs="Times New Roman"/>
                  <w:sz w:val="24"/>
                  <w:szCs w:val="24"/>
                </w:rPr>
                <w:t>jzimmerman@lcc.ctc.edu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37418A">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Lower Columbia College</w:t>
            </w:r>
          </w:p>
        </w:tc>
      </w:tr>
    </w:tbl>
    <w:p w:rsidR="005D14C0" w:rsidRDefault="005D14C0">
      <w:pPr>
        <w:rPr>
          <w:rFonts w:ascii="Times New Roman" w:hAnsi="Times New Roman" w:cs="Times New Roman"/>
          <w:b/>
          <w:sz w:val="36"/>
          <w:szCs w:val="36"/>
        </w:rPr>
      </w:pPr>
      <w:r>
        <w:rPr>
          <w:rFonts w:ascii="Times New Roman" w:hAnsi="Times New Roman" w:cs="Times New Roman"/>
          <w:b/>
          <w:sz w:val="36"/>
          <w:szCs w:val="36"/>
        </w:rPr>
        <w:br w:type="page"/>
      </w:r>
    </w:p>
    <w:p w:rsidR="005D14C0" w:rsidRDefault="005D14C0" w:rsidP="005D14C0">
      <w:pPr>
        <w:spacing w:line="240" w:lineRule="auto"/>
        <w:jc w:val="center"/>
        <w:rPr>
          <w:rFonts w:ascii="Times New Roman" w:hAnsi="Times New Roman" w:cs="Times New Roman"/>
          <w:b/>
          <w:sz w:val="36"/>
          <w:szCs w:val="36"/>
        </w:rPr>
      </w:pPr>
      <w:r>
        <w:rPr>
          <w:rFonts w:ascii="Times New Roman" w:hAnsi="Times New Roman" w:cs="Times New Roman"/>
          <w:b/>
          <w:sz w:val="36"/>
          <w:szCs w:val="36"/>
        </w:rPr>
        <w:lastRenderedPageBreak/>
        <w:t>2010 WCCTA Participants</w:t>
      </w:r>
    </w:p>
    <w:p w:rsidR="005D14C0" w:rsidRPr="00375F61" w:rsidRDefault="005D14C0" w:rsidP="005D14C0">
      <w:pPr>
        <w:spacing w:line="240" w:lineRule="auto"/>
        <w:jc w:val="center"/>
        <w:rPr>
          <w:rFonts w:ascii="Times New Roman" w:hAnsi="Times New Roman" w:cs="Times New Roman"/>
          <w:b/>
          <w:sz w:val="36"/>
          <w:szCs w:val="36"/>
        </w:rPr>
      </w:pPr>
      <w:r>
        <w:rPr>
          <w:rFonts w:ascii="Times New Roman" w:hAnsi="Times New Roman" w:cs="Times New Roman"/>
          <w:b/>
          <w:sz w:val="36"/>
          <w:szCs w:val="36"/>
        </w:rPr>
        <w:t>By Institution</w:t>
      </w:r>
    </w:p>
    <w:p w:rsidR="005D14C0" w:rsidRDefault="005D14C0">
      <w:pPr>
        <w:rPr>
          <w:rFonts w:ascii="Times New Roman" w:hAnsi="Times New Roman" w:cs="Times New Roman"/>
          <w:b/>
          <w:sz w:val="36"/>
          <w:szCs w:val="36"/>
        </w:rPr>
      </w:pPr>
    </w:p>
    <w:tbl>
      <w:tblPr>
        <w:tblW w:w="5000" w:type="pct"/>
        <w:tblLook w:val="04A0"/>
      </w:tblPr>
      <w:tblGrid>
        <w:gridCol w:w="1642"/>
        <w:gridCol w:w="1636"/>
        <w:gridCol w:w="4049"/>
        <w:gridCol w:w="3689"/>
      </w:tblGrid>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color w:val="000000"/>
                <w:sz w:val="24"/>
                <w:szCs w:val="24"/>
              </w:rPr>
            </w:pPr>
            <w:r w:rsidRPr="0037418A">
              <w:rPr>
                <w:rFonts w:ascii="Times New Roman" w:eastAsia="Times New Roman" w:hAnsi="Times New Roman" w:cs="Times New Roman"/>
                <w:b/>
                <w:bCs/>
                <w:color w:val="000000"/>
                <w:sz w:val="24"/>
                <w:szCs w:val="24"/>
              </w:rPr>
              <w:t>Last Name</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First N</w:t>
            </w:r>
            <w:r w:rsidRPr="0037418A">
              <w:rPr>
                <w:rFonts w:ascii="Times New Roman" w:eastAsia="Times New Roman" w:hAnsi="Times New Roman" w:cs="Times New Roman"/>
                <w:b/>
                <w:bCs/>
                <w:color w:val="000000"/>
                <w:sz w:val="24"/>
                <w:szCs w:val="24"/>
              </w:rPr>
              <w:t>ame</w:t>
            </w:r>
          </w:p>
        </w:tc>
        <w:tc>
          <w:tcPr>
            <w:tcW w:w="1838"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sz w:val="24"/>
                <w:szCs w:val="24"/>
              </w:rPr>
            </w:pPr>
            <w:r w:rsidRPr="0037418A">
              <w:rPr>
                <w:rFonts w:ascii="Times New Roman" w:eastAsia="Times New Roman" w:hAnsi="Times New Roman" w:cs="Times New Roman"/>
                <w:b/>
                <w:bCs/>
                <w:sz w:val="24"/>
                <w:szCs w:val="24"/>
              </w:rPr>
              <w:t>E-mail</w:t>
            </w:r>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Institution</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Berg</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Carole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97" w:history="1">
              <w:r w:rsidR="0037418A" w:rsidRPr="0037418A">
                <w:rPr>
                  <w:rFonts w:ascii="Times New Roman" w:eastAsia="Times New Roman" w:hAnsi="Times New Roman" w:cs="Times New Roman"/>
                  <w:sz w:val="24"/>
                  <w:szCs w:val="24"/>
                </w:rPr>
                <w:t>cberg@bellevuecollege.edu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Deodhar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Sharaddha</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98" w:history="1">
              <w:r w:rsidR="0037418A" w:rsidRPr="0037418A">
                <w:rPr>
                  <w:rFonts w:ascii="Times New Roman" w:eastAsia="Times New Roman" w:hAnsi="Times New Roman" w:cs="Times New Roman"/>
                  <w:sz w:val="24"/>
                  <w:szCs w:val="24"/>
                </w:rPr>
                <w:t>shraddha.deodhar@bellevuecollege.edu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Drak</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Jacqueline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99" w:history="1">
              <w:r w:rsidR="0037418A" w:rsidRPr="0037418A">
                <w:rPr>
                  <w:rFonts w:ascii="Times New Roman" w:eastAsia="Times New Roman" w:hAnsi="Times New Roman" w:cs="Times New Roman"/>
                  <w:sz w:val="24"/>
                  <w:szCs w:val="24"/>
                </w:rPr>
                <w:t>jdrak@bellevuecollege.edu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Fiorini</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Gina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0" w:history="1">
              <w:r w:rsidR="0037418A" w:rsidRPr="0037418A">
                <w:rPr>
                  <w:rFonts w:ascii="Times New Roman" w:eastAsia="Times New Roman" w:hAnsi="Times New Roman" w:cs="Times New Roman"/>
                  <w:sz w:val="24"/>
                  <w:szCs w:val="24"/>
                </w:rPr>
                <w:t>gina.fiorini@bellevuecollege.edu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Glavin</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Jenny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1" w:history="1">
              <w:r w:rsidR="0037418A" w:rsidRPr="0037418A">
                <w:rPr>
                  <w:rFonts w:ascii="Times New Roman" w:eastAsia="Times New Roman" w:hAnsi="Times New Roman" w:cs="Times New Roman"/>
                  <w:sz w:val="24"/>
                  <w:szCs w:val="24"/>
                </w:rPr>
                <w:t>jenny.glavin@bellevuecollege.edu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Khakimova</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Guzel</w:t>
            </w:r>
            <w:proofErr w:type="spellEnd"/>
            <w:r w:rsidRPr="0037418A">
              <w:rPr>
                <w:rFonts w:ascii="Times New Roman" w:eastAsia="Times New Roman" w:hAnsi="Times New Roman" w:cs="Times New Roman"/>
                <w:sz w:val="24"/>
                <w:szCs w:val="24"/>
              </w:rPr>
              <w:t xml:space="preserve">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2" w:history="1">
              <w:r w:rsidR="0037418A" w:rsidRPr="0037418A">
                <w:rPr>
                  <w:rFonts w:ascii="Times New Roman" w:eastAsia="Times New Roman" w:hAnsi="Times New Roman" w:cs="Times New Roman"/>
                  <w:sz w:val="24"/>
                  <w:szCs w:val="24"/>
                </w:rPr>
                <w:t>gkhakimo@bellevuecollege.edu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Lyle</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Cathy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3" w:history="1">
              <w:r w:rsidR="0037418A" w:rsidRPr="0037418A">
                <w:rPr>
                  <w:rFonts w:ascii="Times New Roman" w:eastAsia="Times New Roman" w:hAnsi="Times New Roman" w:cs="Times New Roman"/>
                  <w:sz w:val="24"/>
                  <w:szCs w:val="24"/>
                </w:rPr>
                <w:t>clyle@bellevuecollege.edu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Mayer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Jennie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4" w:history="1">
              <w:r w:rsidR="0037418A" w:rsidRPr="0037418A">
                <w:rPr>
                  <w:rFonts w:ascii="Times New Roman" w:eastAsia="Times New Roman" w:hAnsi="Times New Roman" w:cs="Times New Roman"/>
                  <w:sz w:val="24"/>
                  <w:szCs w:val="24"/>
                </w:rPr>
                <w:t>jmayer@bellevuecollege.edu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Mitchell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Dan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5" w:history="1">
              <w:r w:rsidR="0037418A" w:rsidRPr="0037418A">
                <w:rPr>
                  <w:rFonts w:ascii="Times New Roman" w:eastAsia="Times New Roman" w:hAnsi="Times New Roman" w:cs="Times New Roman"/>
                  <w:sz w:val="24"/>
                  <w:szCs w:val="24"/>
                </w:rPr>
                <w:t>dmitchel@bellevuecollege.edu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Sandhu</w:t>
            </w:r>
            <w:proofErr w:type="spellEnd"/>
            <w:r w:rsidRPr="0037418A">
              <w:rPr>
                <w:rFonts w:ascii="Times New Roman" w:eastAsia="Times New Roman" w:hAnsi="Times New Roman" w:cs="Times New Roman"/>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Perminder</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6" w:history="1">
              <w:r w:rsidR="0037418A" w:rsidRPr="0037418A">
                <w:rPr>
                  <w:rFonts w:ascii="Times New Roman" w:eastAsia="Times New Roman" w:hAnsi="Times New Roman" w:cs="Times New Roman"/>
                  <w:sz w:val="24"/>
                  <w:szCs w:val="24"/>
                </w:rPr>
                <w:t>psandhu@bellevuecollege.edu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Williams</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Arlene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7" w:history="1">
              <w:r w:rsidR="0037418A" w:rsidRPr="0037418A">
                <w:rPr>
                  <w:rFonts w:ascii="Times New Roman" w:eastAsia="Times New Roman" w:hAnsi="Times New Roman" w:cs="Times New Roman"/>
                  <w:sz w:val="24"/>
                  <w:szCs w:val="24"/>
                </w:rPr>
                <w:t>arlene.williams@bellevuecollege.edu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Bellevue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Peterson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John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8" w:history="1">
              <w:r w:rsidR="0037418A" w:rsidRPr="0037418A">
                <w:rPr>
                  <w:rFonts w:ascii="Times New Roman" w:eastAsia="Times New Roman" w:hAnsi="Times New Roman" w:cs="Times New Roman"/>
                  <w:sz w:val="24"/>
                  <w:szCs w:val="24"/>
                </w:rPr>
                <w:t>johnp@bigbend.edu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Big Bend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Mlodnosky</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Karyn</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09" w:history="1">
              <w:r w:rsidR="0037418A" w:rsidRPr="0037418A">
                <w:rPr>
                  <w:rFonts w:ascii="Times New Roman" w:eastAsia="Times New Roman" w:hAnsi="Times New Roman" w:cs="Times New Roman"/>
                  <w:sz w:val="24"/>
                  <w:szCs w:val="24"/>
                </w:rPr>
                <w:t>kmlodnosky@cascadia.edu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Cascadia</w:t>
            </w:r>
            <w:proofErr w:type="spellEnd"/>
            <w:r w:rsidRPr="0037418A">
              <w:rPr>
                <w:rFonts w:ascii="Times New Roman" w:eastAsia="Times New Roman" w:hAnsi="Times New Roman" w:cs="Times New Roman"/>
                <w:color w:val="000000"/>
                <w:sz w:val="24"/>
                <w:szCs w:val="24"/>
              </w:rPr>
              <w:t xml:space="preserv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Reichgott</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David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0" w:history="1">
              <w:r w:rsidR="0037418A" w:rsidRPr="0037418A">
                <w:rPr>
                  <w:rFonts w:ascii="Times New Roman" w:eastAsia="Times New Roman" w:hAnsi="Times New Roman" w:cs="Times New Roman"/>
                  <w:sz w:val="24"/>
                  <w:szCs w:val="24"/>
                </w:rPr>
                <w:t>dreichgott@cascadia.edu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Cascadia</w:t>
            </w:r>
            <w:proofErr w:type="spellEnd"/>
            <w:r w:rsidRPr="0037418A">
              <w:rPr>
                <w:rFonts w:ascii="Times New Roman" w:eastAsia="Times New Roman" w:hAnsi="Times New Roman" w:cs="Times New Roman"/>
                <w:color w:val="000000"/>
                <w:sz w:val="24"/>
                <w:szCs w:val="24"/>
              </w:rPr>
              <w:t xml:space="preserv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Bickford</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Roger</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1" w:history="1">
              <w:r w:rsidR="0037418A" w:rsidRPr="0037418A">
                <w:rPr>
                  <w:rFonts w:ascii="Times New Roman" w:eastAsia="Times New Roman" w:hAnsi="Times New Roman" w:cs="Times New Roman"/>
                  <w:sz w:val="24"/>
                  <w:szCs w:val="24"/>
                </w:rPr>
                <w:t>bickfordr@cwu.edu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Brown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Tony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2" w:history="1">
              <w:r w:rsidR="0037418A" w:rsidRPr="0037418A">
                <w:rPr>
                  <w:rFonts w:ascii="Times New Roman" w:eastAsia="Times New Roman" w:hAnsi="Times New Roman" w:cs="Times New Roman"/>
                  <w:sz w:val="24"/>
                  <w:szCs w:val="24"/>
                </w:rPr>
                <w:t>browna@cwu.edu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Donaldson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Josh</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3" w:history="1">
              <w:r w:rsidR="0037418A" w:rsidRPr="0037418A">
                <w:rPr>
                  <w:rFonts w:ascii="Times New Roman" w:eastAsia="Times New Roman" w:hAnsi="Times New Roman" w:cs="Times New Roman"/>
                  <w:sz w:val="24"/>
                  <w:szCs w:val="24"/>
                </w:rPr>
                <w:t>donaldsonj@cwu.edu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Fabry</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Levente</w:t>
            </w:r>
            <w:proofErr w:type="spellEnd"/>
          </w:p>
        </w:tc>
        <w:tc>
          <w:tcPr>
            <w:tcW w:w="1838"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fabryl@cwu.edu</w:t>
            </w:r>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Goeden</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Terrah</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4" w:history="1">
              <w:r w:rsidR="0037418A" w:rsidRPr="0037418A">
                <w:rPr>
                  <w:rFonts w:ascii="Times New Roman" w:eastAsia="Times New Roman" w:hAnsi="Times New Roman" w:cs="Times New Roman"/>
                  <w:sz w:val="24"/>
                  <w:szCs w:val="24"/>
                </w:rPr>
                <w:t>goedent@cwu.edu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Helland</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Terry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5" w:history="1">
              <w:r w:rsidR="0037418A" w:rsidRPr="0037418A">
                <w:rPr>
                  <w:rFonts w:ascii="Times New Roman" w:eastAsia="Times New Roman" w:hAnsi="Times New Roman" w:cs="Times New Roman"/>
                  <w:sz w:val="24"/>
                  <w:szCs w:val="24"/>
                </w:rPr>
                <w:t>hellandjrt@cwu.edu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Johansen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Anne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6" w:history="1">
              <w:r w:rsidR="0037418A" w:rsidRPr="0037418A">
                <w:rPr>
                  <w:rFonts w:ascii="Times New Roman" w:eastAsia="Times New Roman" w:hAnsi="Times New Roman" w:cs="Times New Roman"/>
                  <w:sz w:val="24"/>
                  <w:szCs w:val="24"/>
                </w:rPr>
                <w:t>johansea@cwu.edu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Kurtz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Martha</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7" w:history="1">
              <w:r w:rsidR="0037418A" w:rsidRPr="0037418A">
                <w:rPr>
                  <w:rFonts w:ascii="Times New Roman" w:eastAsia="Times New Roman" w:hAnsi="Times New Roman" w:cs="Times New Roman"/>
                  <w:sz w:val="24"/>
                  <w:szCs w:val="24"/>
                </w:rPr>
                <w:t>kurtzm@cwu.edu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Mumma</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Amy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8" w:history="1">
              <w:r w:rsidR="0037418A" w:rsidRPr="0037418A">
                <w:rPr>
                  <w:rFonts w:ascii="Times New Roman" w:eastAsia="Times New Roman" w:hAnsi="Times New Roman" w:cs="Times New Roman"/>
                  <w:sz w:val="24"/>
                  <w:szCs w:val="24"/>
                </w:rPr>
                <w:t>MummaA@cwu.EDU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Perez</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Edgar</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19" w:history="1">
              <w:r w:rsidR="0037418A" w:rsidRPr="0037418A">
                <w:rPr>
                  <w:rFonts w:ascii="Times New Roman" w:eastAsia="Times New Roman" w:hAnsi="Times New Roman" w:cs="Times New Roman"/>
                  <w:sz w:val="24"/>
                  <w:szCs w:val="24"/>
                </w:rPr>
                <w:t>pereze@cwu.edu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Rittenhouse</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Robert</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0" w:history="1">
              <w:r w:rsidR="0037418A" w:rsidRPr="0037418A">
                <w:rPr>
                  <w:rFonts w:ascii="Times New Roman" w:eastAsia="Times New Roman" w:hAnsi="Times New Roman" w:cs="Times New Roman"/>
                  <w:sz w:val="24"/>
                  <w:szCs w:val="24"/>
                </w:rPr>
                <w:t>rittenhr@cwu.edu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Rivera</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Dion</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1" w:history="1">
              <w:r w:rsidR="0037418A" w:rsidRPr="0037418A">
                <w:rPr>
                  <w:rFonts w:ascii="Times New Roman" w:eastAsia="Times New Roman" w:hAnsi="Times New Roman" w:cs="Times New Roman"/>
                  <w:sz w:val="24"/>
                  <w:szCs w:val="24"/>
                </w:rPr>
                <w:t>riverad@cwu.edu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Rosario</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Sara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2" w:history="1">
              <w:r w:rsidR="0037418A" w:rsidRPr="0037418A">
                <w:rPr>
                  <w:rFonts w:ascii="Times New Roman" w:eastAsia="Times New Roman" w:hAnsi="Times New Roman" w:cs="Times New Roman"/>
                  <w:sz w:val="24"/>
                  <w:szCs w:val="24"/>
                </w:rPr>
                <w:t>rosarios@cwu.edu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Sorey</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Tim</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3" w:history="1">
              <w:r w:rsidR="0037418A" w:rsidRPr="0037418A">
                <w:rPr>
                  <w:rFonts w:ascii="Times New Roman" w:eastAsia="Times New Roman" w:hAnsi="Times New Roman" w:cs="Times New Roman"/>
                  <w:sz w:val="24"/>
                  <w:szCs w:val="24"/>
                </w:rPr>
                <w:t>SoreyT@cwu.edu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Stedham</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Elizabeth</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4" w:history="1">
              <w:r w:rsidR="0037418A" w:rsidRPr="0037418A">
                <w:rPr>
                  <w:rFonts w:ascii="Times New Roman" w:eastAsia="Times New Roman" w:hAnsi="Times New Roman" w:cs="Times New Roman"/>
                  <w:sz w:val="24"/>
                  <w:szCs w:val="24"/>
                </w:rPr>
                <w:t>stedhame@cwu.edu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Central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Fattaleh</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Nadine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5" w:history="1">
              <w:r w:rsidR="0037418A" w:rsidRPr="0037418A">
                <w:rPr>
                  <w:rFonts w:ascii="Times New Roman" w:eastAsia="Times New Roman" w:hAnsi="Times New Roman" w:cs="Times New Roman"/>
                  <w:sz w:val="24"/>
                  <w:szCs w:val="24"/>
                </w:rPr>
                <w:t>nfattaleh@clark.edu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Clark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Grant</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Karen</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6" w:history="1">
              <w:r w:rsidR="0037418A" w:rsidRPr="0037418A">
                <w:rPr>
                  <w:rFonts w:ascii="Times New Roman" w:eastAsia="Times New Roman" w:hAnsi="Times New Roman" w:cs="Times New Roman"/>
                  <w:sz w:val="24"/>
                  <w:szCs w:val="24"/>
                </w:rPr>
                <w:t>kgrant@columbiabasin.edu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Columbia Basin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Liu</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June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7" w:history="1">
              <w:r w:rsidR="0037418A" w:rsidRPr="0037418A">
                <w:rPr>
                  <w:rFonts w:ascii="Times New Roman" w:eastAsia="Times New Roman" w:hAnsi="Times New Roman" w:cs="Times New Roman"/>
                  <w:sz w:val="24"/>
                  <w:szCs w:val="24"/>
                </w:rPr>
                <w:t>June.liu@edcc.edu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Edmonds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OBrien</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Mary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8" w:history="1">
              <w:r w:rsidR="0037418A" w:rsidRPr="0037418A">
                <w:rPr>
                  <w:rFonts w:ascii="Times New Roman" w:eastAsia="Times New Roman" w:hAnsi="Times New Roman" w:cs="Times New Roman"/>
                  <w:sz w:val="24"/>
                  <w:szCs w:val="24"/>
                </w:rPr>
                <w:t>mobrien@edcc.edu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Edmonds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Selfe</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Sara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29" w:history="1">
              <w:r w:rsidR="0037418A" w:rsidRPr="0037418A">
                <w:rPr>
                  <w:rFonts w:ascii="Times New Roman" w:eastAsia="Times New Roman" w:hAnsi="Times New Roman" w:cs="Times New Roman"/>
                  <w:sz w:val="24"/>
                  <w:szCs w:val="24"/>
                </w:rPr>
                <w:t>sara.selfe@edcc.edu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Edmonds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Symon</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David</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0" w:history="1">
              <w:r w:rsidR="0037418A" w:rsidRPr="0037418A">
                <w:rPr>
                  <w:rFonts w:ascii="Times New Roman" w:eastAsia="Times New Roman" w:hAnsi="Times New Roman" w:cs="Times New Roman"/>
                  <w:sz w:val="24"/>
                  <w:szCs w:val="24"/>
                </w:rPr>
                <w:t>david.symon@email.edcc.edu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Edmonds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Whitfield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Mary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1" w:history="1">
              <w:r w:rsidR="0037418A" w:rsidRPr="0037418A">
                <w:rPr>
                  <w:rFonts w:ascii="Times New Roman" w:eastAsia="Times New Roman" w:hAnsi="Times New Roman" w:cs="Times New Roman"/>
                  <w:sz w:val="24"/>
                  <w:szCs w:val="24"/>
                </w:rPr>
                <w:t>mary.whitfield@edcc.edu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Edmonds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Frost</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Laura</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2" w:history="1">
              <w:r w:rsidR="0037418A" w:rsidRPr="0037418A">
                <w:rPr>
                  <w:rFonts w:ascii="Times New Roman" w:eastAsia="Times New Roman" w:hAnsi="Times New Roman" w:cs="Times New Roman"/>
                  <w:sz w:val="24"/>
                  <w:szCs w:val="24"/>
                </w:rPr>
                <w:t>ldelong@georgiasouthern.edu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Georgia Southern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Critchlow</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Sue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3" w:history="1">
              <w:r w:rsidR="0037418A" w:rsidRPr="0037418A">
                <w:rPr>
                  <w:rFonts w:ascii="Times New Roman" w:eastAsia="Times New Roman" w:hAnsi="Times New Roman" w:cs="Times New Roman"/>
                  <w:sz w:val="24"/>
                  <w:szCs w:val="24"/>
                </w:rPr>
                <w:t>scritchlow@greenriver.edu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Green River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Kunasek</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Shelley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4" w:history="1">
              <w:r w:rsidR="0037418A" w:rsidRPr="0037418A">
                <w:rPr>
                  <w:rFonts w:ascii="Times New Roman" w:eastAsia="Times New Roman" w:hAnsi="Times New Roman" w:cs="Times New Roman"/>
                  <w:sz w:val="24"/>
                  <w:szCs w:val="24"/>
                </w:rPr>
                <w:t>skunasek@highline.edu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Highline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Nguyen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Marie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5" w:history="1">
              <w:r w:rsidR="0037418A" w:rsidRPr="0037418A">
                <w:rPr>
                  <w:rFonts w:ascii="Times New Roman" w:eastAsia="Times New Roman" w:hAnsi="Times New Roman" w:cs="Times New Roman"/>
                  <w:sz w:val="24"/>
                  <w:szCs w:val="24"/>
                </w:rPr>
                <w:t>mnguyen@highline.edu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Highline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Price</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Heather</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6" w:history="1">
              <w:r w:rsidR="0037418A" w:rsidRPr="0037418A">
                <w:rPr>
                  <w:rFonts w:ascii="Times New Roman" w:eastAsia="Times New Roman" w:hAnsi="Times New Roman" w:cs="Times New Roman"/>
                  <w:sz w:val="24"/>
                  <w:szCs w:val="24"/>
                </w:rPr>
                <w:t>hprice@highline.edu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Highline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Thomson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John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7" w:history="1">
              <w:r w:rsidR="0037418A" w:rsidRPr="0037418A">
                <w:rPr>
                  <w:rFonts w:ascii="Times New Roman" w:eastAsia="Times New Roman" w:hAnsi="Times New Roman" w:cs="Times New Roman"/>
                  <w:sz w:val="24"/>
                  <w:szCs w:val="24"/>
                </w:rPr>
                <w:t>thomsonj@lanecc.edu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Lane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color w:val="000000"/>
                <w:sz w:val="24"/>
                <w:szCs w:val="24"/>
              </w:rPr>
            </w:pPr>
            <w:r w:rsidRPr="0037418A">
              <w:rPr>
                <w:rFonts w:ascii="Times New Roman" w:eastAsia="Times New Roman" w:hAnsi="Times New Roman" w:cs="Times New Roman"/>
                <w:b/>
                <w:bCs/>
                <w:color w:val="000000"/>
                <w:sz w:val="24"/>
                <w:szCs w:val="24"/>
              </w:rPr>
              <w:lastRenderedPageBreak/>
              <w:t>Last Name</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First N</w:t>
            </w:r>
            <w:r w:rsidRPr="0037418A">
              <w:rPr>
                <w:rFonts w:ascii="Times New Roman" w:eastAsia="Times New Roman" w:hAnsi="Times New Roman" w:cs="Times New Roman"/>
                <w:b/>
                <w:bCs/>
                <w:color w:val="000000"/>
                <w:sz w:val="24"/>
                <w:szCs w:val="24"/>
              </w:rPr>
              <w:t>ame</w:t>
            </w:r>
          </w:p>
        </w:tc>
        <w:tc>
          <w:tcPr>
            <w:tcW w:w="1838"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sz w:val="24"/>
                <w:szCs w:val="24"/>
              </w:rPr>
            </w:pPr>
            <w:r w:rsidRPr="0037418A">
              <w:rPr>
                <w:rFonts w:ascii="Times New Roman" w:eastAsia="Times New Roman" w:hAnsi="Times New Roman" w:cs="Times New Roman"/>
                <w:b/>
                <w:bCs/>
                <w:sz w:val="24"/>
                <w:szCs w:val="24"/>
              </w:rPr>
              <w:t>E-mail</w:t>
            </w:r>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Institution</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Bailey</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Marci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8" w:history="1">
              <w:r w:rsidR="0037418A" w:rsidRPr="0037418A">
                <w:rPr>
                  <w:rFonts w:ascii="Times New Roman" w:eastAsia="Times New Roman" w:hAnsi="Times New Roman" w:cs="Times New Roman"/>
                  <w:sz w:val="24"/>
                  <w:szCs w:val="24"/>
                </w:rPr>
                <w:t>Marci.Bailey@linnbenton.edu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Linn-Benton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Wolfer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Adam</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39" w:history="1">
              <w:r w:rsidR="0037418A" w:rsidRPr="0037418A">
                <w:rPr>
                  <w:rFonts w:ascii="Times New Roman" w:eastAsia="Times New Roman" w:hAnsi="Times New Roman" w:cs="Times New Roman"/>
                  <w:sz w:val="24"/>
                  <w:szCs w:val="24"/>
                </w:rPr>
                <w:t>awolfer@lcc.ctc.edu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Lower Columbia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Zimmerman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Jerry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0" w:history="1">
              <w:r w:rsidR="0037418A" w:rsidRPr="0037418A">
                <w:rPr>
                  <w:rFonts w:ascii="Times New Roman" w:eastAsia="Times New Roman" w:hAnsi="Times New Roman" w:cs="Times New Roman"/>
                  <w:sz w:val="24"/>
                  <w:szCs w:val="24"/>
                </w:rPr>
                <w:t>jzimmerman@lcc.ctc.edu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Lower Columbia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Hill</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Patricia</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1" w:history="1">
              <w:r w:rsidR="0037418A" w:rsidRPr="0037418A">
                <w:rPr>
                  <w:rFonts w:ascii="Times New Roman" w:eastAsia="Times New Roman" w:hAnsi="Times New Roman" w:cs="Times New Roman"/>
                  <w:sz w:val="24"/>
                  <w:szCs w:val="24"/>
                </w:rPr>
                <w:t>Patricia.Hill@millersville.edu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Millersville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Engel</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Randy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2" w:history="1">
              <w:r w:rsidR="0037418A" w:rsidRPr="0037418A">
                <w:rPr>
                  <w:rFonts w:ascii="Times New Roman" w:eastAsia="Times New Roman" w:hAnsi="Times New Roman" w:cs="Times New Roman"/>
                  <w:sz w:val="24"/>
                  <w:szCs w:val="24"/>
                </w:rPr>
                <w:t>tawnydog@earthlink.net</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North Seattle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Furutani</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Justine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3" w:history="1">
              <w:r w:rsidR="0037418A" w:rsidRPr="0037418A">
                <w:rPr>
                  <w:rFonts w:ascii="Times New Roman" w:eastAsia="Times New Roman" w:hAnsi="Times New Roman" w:cs="Times New Roman"/>
                  <w:sz w:val="24"/>
                  <w:szCs w:val="24"/>
                </w:rPr>
                <w:t>jfurutani@sccd.ctc.edu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North Seattle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Furutani</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Tracy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4" w:history="1">
              <w:r w:rsidR="0037418A" w:rsidRPr="0037418A">
                <w:rPr>
                  <w:rFonts w:ascii="Times New Roman" w:eastAsia="Times New Roman" w:hAnsi="Times New Roman" w:cs="Times New Roman"/>
                  <w:sz w:val="24"/>
                  <w:szCs w:val="24"/>
                </w:rPr>
                <w:t>tfurutani@sccd.ctc.edu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North Seattle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Baldwin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Katy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5" w:history="1">
              <w:r w:rsidR="0037418A" w:rsidRPr="0037418A">
                <w:rPr>
                  <w:rFonts w:ascii="Times New Roman" w:eastAsia="Times New Roman" w:hAnsi="Times New Roman" w:cs="Times New Roman"/>
                  <w:sz w:val="24"/>
                  <w:szCs w:val="24"/>
                </w:rPr>
                <w:t>kbaldwin@oc.ctc.edu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Olympic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Baldwin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Ted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6" w:history="1">
              <w:r w:rsidR="0037418A" w:rsidRPr="0037418A">
                <w:rPr>
                  <w:rFonts w:ascii="Times New Roman" w:eastAsia="Times New Roman" w:hAnsi="Times New Roman" w:cs="Times New Roman"/>
                  <w:sz w:val="24"/>
                  <w:szCs w:val="24"/>
                </w:rPr>
                <w:t>tbaldwin@oc.ctc.edu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Olympic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Greyer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Cameon</w:t>
            </w:r>
            <w:proofErr w:type="spellEnd"/>
            <w:r w:rsidRPr="0037418A">
              <w:rPr>
                <w:rFonts w:ascii="Times New Roman" w:eastAsia="Times New Roman" w:hAnsi="Times New Roman" w:cs="Times New Roman"/>
                <w:color w:val="000000"/>
                <w:sz w:val="24"/>
                <w:szCs w:val="24"/>
              </w:rPr>
              <w:t xml:space="preserve">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7" w:history="1">
              <w:r w:rsidR="0037418A" w:rsidRPr="0037418A">
                <w:rPr>
                  <w:rFonts w:ascii="Times New Roman" w:eastAsia="Times New Roman" w:hAnsi="Times New Roman" w:cs="Times New Roman"/>
                  <w:sz w:val="24"/>
                  <w:szCs w:val="24"/>
                </w:rPr>
                <w:t>cgeyer@olympic.edu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Olympic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Kieburtz</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Bob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8" w:history="1">
              <w:r w:rsidR="0037418A" w:rsidRPr="0037418A">
                <w:rPr>
                  <w:rFonts w:ascii="Times New Roman" w:eastAsia="Times New Roman" w:hAnsi="Times New Roman" w:cs="Times New Roman"/>
                  <w:sz w:val="24"/>
                  <w:szCs w:val="24"/>
                </w:rPr>
                <w:t>rkieburtz@olympic.edu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Olympic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Waldow</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Dean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49" w:history="1">
              <w:r w:rsidR="0037418A" w:rsidRPr="0037418A">
                <w:rPr>
                  <w:rFonts w:ascii="Times New Roman" w:eastAsia="Times New Roman" w:hAnsi="Times New Roman" w:cs="Times New Roman"/>
                  <w:sz w:val="24"/>
                  <w:szCs w:val="24"/>
                </w:rPr>
                <w:t>waldow@plu.edu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Pacific Lutheran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Hess</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Megan</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0" w:history="1">
              <w:r w:rsidR="0037418A" w:rsidRPr="0037418A">
                <w:rPr>
                  <w:rFonts w:ascii="Times New Roman" w:eastAsia="Times New Roman" w:hAnsi="Times New Roman" w:cs="Times New Roman"/>
                  <w:sz w:val="24"/>
                  <w:szCs w:val="24"/>
                </w:rPr>
                <w:t>mhess@pierce.ctc.edu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Pierce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Olsen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Katy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1" w:history="1">
              <w:r w:rsidR="0037418A" w:rsidRPr="0037418A">
                <w:rPr>
                  <w:rFonts w:ascii="Times New Roman" w:eastAsia="Times New Roman" w:hAnsi="Times New Roman" w:cs="Times New Roman"/>
                  <w:sz w:val="24"/>
                  <w:szCs w:val="24"/>
                </w:rPr>
                <w:t>kolsen@pierce.ctc.edu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Pierce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Wood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Ted</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2" w:history="1">
              <w:r w:rsidR="0037418A" w:rsidRPr="0037418A">
                <w:rPr>
                  <w:rFonts w:ascii="Times New Roman" w:eastAsia="Times New Roman" w:hAnsi="Times New Roman" w:cs="Times New Roman"/>
                  <w:sz w:val="24"/>
                  <w:szCs w:val="24"/>
                </w:rPr>
                <w:t>twood@pierce.ctc.edu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Pierce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Carriagan</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Kathy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3" w:history="1">
              <w:r w:rsidR="0037418A" w:rsidRPr="0037418A">
                <w:rPr>
                  <w:rFonts w:ascii="Times New Roman" w:eastAsia="Times New Roman" w:hAnsi="Times New Roman" w:cs="Times New Roman"/>
                  <w:sz w:val="24"/>
                  <w:szCs w:val="24"/>
                </w:rPr>
                <w:t>kcarriga@pcc.edu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Portland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Friedrich</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Kenneth</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4" w:history="1">
              <w:r w:rsidR="0037418A" w:rsidRPr="0037418A">
                <w:rPr>
                  <w:rFonts w:ascii="Times New Roman" w:eastAsia="Times New Roman" w:hAnsi="Times New Roman" w:cs="Times New Roman"/>
                  <w:sz w:val="24"/>
                  <w:szCs w:val="24"/>
                </w:rPr>
                <w:t>kenneth.friedrich@pcc.edu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Portland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Craig</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Colleen</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5" w:history="1">
              <w:r w:rsidR="0037418A" w:rsidRPr="0037418A">
                <w:rPr>
                  <w:rFonts w:ascii="Times New Roman" w:eastAsia="Times New Roman" w:hAnsi="Times New Roman" w:cs="Times New Roman"/>
                  <w:sz w:val="24"/>
                  <w:szCs w:val="24"/>
                </w:rPr>
                <w:t>ccraig@sccd.ctc.edu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Seattle Central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Villarba</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Marie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6" w:history="1">
              <w:r w:rsidR="0037418A" w:rsidRPr="0037418A">
                <w:rPr>
                  <w:rFonts w:ascii="Times New Roman" w:eastAsia="Times New Roman" w:hAnsi="Times New Roman" w:cs="Times New Roman"/>
                  <w:sz w:val="24"/>
                  <w:szCs w:val="24"/>
                </w:rPr>
                <w:t>mvillarba@sccd.ctc.edu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Seattle Central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Wick</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Doug</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7" w:history="1">
              <w:r w:rsidR="0037418A" w:rsidRPr="0037418A">
                <w:rPr>
                  <w:rFonts w:ascii="Times New Roman" w:eastAsia="Times New Roman" w:hAnsi="Times New Roman" w:cs="Times New Roman"/>
                  <w:sz w:val="24"/>
                  <w:szCs w:val="24"/>
                </w:rPr>
                <w:t>Dwick@sccd.ctc.edu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Seattle Central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Kuehnert</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Linda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8" w:history="1">
              <w:r w:rsidR="0037418A" w:rsidRPr="0037418A">
                <w:rPr>
                  <w:rFonts w:ascii="Times New Roman" w:eastAsia="Times New Roman" w:hAnsi="Times New Roman" w:cs="Times New Roman"/>
                  <w:sz w:val="24"/>
                  <w:szCs w:val="24"/>
                </w:rPr>
                <w:t>lkuehner@shoreline.edu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Shoreline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Phippen</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David</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59" w:history="1">
              <w:r w:rsidR="0037418A" w:rsidRPr="0037418A">
                <w:rPr>
                  <w:rFonts w:ascii="Times New Roman" w:eastAsia="Times New Roman" w:hAnsi="Times New Roman" w:cs="Times New Roman"/>
                  <w:sz w:val="24"/>
                  <w:szCs w:val="24"/>
                </w:rPr>
                <w:t>dphippen@shoreline.edu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Shoreline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Yahiaoui</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Amar</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0" w:history="1">
              <w:r w:rsidR="0037418A" w:rsidRPr="0037418A">
                <w:rPr>
                  <w:rFonts w:ascii="Times New Roman" w:eastAsia="Times New Roman" w:hAnsi="Times New Roman" w:cs="Times New Roman"/>
                  <w:sz w:val="24"/>
                  <w:szCs w:val="24"/>
                </w:rPr>
                <w:t>ayahiaou@shoreline.edu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Shoreline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Ashcraft</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Jake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1" w:history="1">
              <w:r w:rsidR="0037418A" w:rsidRPr="0037418A">
                <w:rPr>
                  <w:rFonts w:ascii="Times New Roman" w:eastAsia="Times New Roman" w:hAnsi="Times New Roman" w:cs="Times New Roman"/>
                  <w:sz w:val="24"/>
                  <w:szCs w:val="24"/>
                </w:rPr>
                <w:t>jashcraft@sccd.ctc.edu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South Seattle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Westphal</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Stephanie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2" w:history="1">
              <w:r w:rsidR="0037418A" w:rsidRPr="0037418A">
                <w:rPr>
                  <w:rFonts w:ascii="Times New Roman" w:eastAsia="Times New Roman" w:hAnsi="Times New Roman" w:cs="Times New Roman"/>
                  <w:sz w:val="24"/>
                  <w:szCs w:val="24"/>
                </w:rPr>
                <w:t>sendsley@sccd.ctc.edu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South Seattle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Eastman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Brandy</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3" w:history="1">
              <w:r w:rsidR="0037418A" w:rsidRPr="0037418A">
                <w:rPr>
                  <w:rFonts w:ascii="Times New Roman" w:eastAsia="Times New Roman" w:hAnsi="Times New Roman" w:cs="Times New Roman"/>
                  <w:sz w:val="24"/>
                  <w:szCs w:val="24"/>
                </w:rPr>
                <w:t>beastman@tacomacc.edu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Tacoma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Gulliford</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Katie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4" w:history="1">
              <w:r w:rsidR="0037418A" w:rsidRPr="0037418A">
                <w:rPr>
                  <w:rFonts w:ascii="Times New Roman" w:eastAsia="Times New Roman" w:hAnsi="Times New Roman" w:cs="Times New Roman"/>
                  <w:sz w:val="24"/>
                  <w:szCs w:val="24"/>
                </w:rPr>
                <w:t>kgulliford@tacomacc.edu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Tacoma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Schmitt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Bob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5" w:history="1">
              <w:r w:rsidR="0037418A" w:rsidRPr="0037418A">
                <w:rPr>
                  <w:rFonts w:ascii="Times New Roman" w:eastAsia="Times New Roman" w:hAnsi="Times New Roman" w:cs="Times New Roman"/>
                  <w:sz w:val="24"/>
                  <w:szCs w:val="24"/>
                </w:rPr>
                <w:t>rschmitt@tacomacc.edu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Tacoma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Bopegedera</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Dharshi</w:t>
            </w:r>
            <w:proofErr w:type="spellEnd"/>
            <w:r w:rsidRPr="0037418A">
              <w:rPr>
                <w:rFonts w:ascii="Times New Roman" w:eastAsia="Times New Roman" w:hAnsi="Times New Roman" w:cs="Times New Roman"/>
                <w:color w:val="000000"/>
                <w:sz w:val="24"/>
                <w:szCs w:val="24"/>
              </w:rPr>
              <w:t xml:space="preserve">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6" w:history="1">
              <w:r w:rsidR="0037418A" w:rsidRPr="0037418A">
                <w:rPr>
                  <w:rFonts w:ascii="Times New Roman" w:eastAsia="Times New Roman" w:hAnsi="Times New Roman" w:cs="Times New Roman"/>
                  <w:sz w:val="24"/>
                  <w:szCs w:val="24"/>
                </w:rPr>
                <w:t>bopegedd@evergreen.edu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The </w:t>
            </w:r>
            <w:proofErr w:type="spellStart"/>
            <w:r w:rsidRPr="0037418A">
              <w:rPr>
                <w:rFonts w:ascii="Times New Roman" w:eastAsia="Times New Roman" w:hAnsi="Times New Roman" w:cs="Times New Roman"/>
                <w:color w:val="000000"/>
                <w:sz w:val="24"/>
                <w:szCs w:val="24"/>
              </w:rPr>
              <w:t>Everegreen</w:t>
            </w:r>
            <w:proofErr w:type="spellEnd"/>
            <w:r w:rsidRPr="0037418A">
              <w:rPr>
                <w:rFonts w:ascii="Times New Roman" w:eastAsia="Times New Roman" w:hAnsi="Times New Roman" w:cs="Times New Roman"/>
                <w:color w:val="000000"/>
                <w:sz w:val="24"/>
                <w:szCs w:val="24"/>
              </w:rPr>
              <w:t xml:space="preserve"> State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Coughenour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Christopher</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7" w:history="1">
              <w:r w:rsidR="0037418A" w:rsidRPr="0037418A">
                <w:rPr>
                  <w:rFonts w:ascii="Times New Roman" w:eastAsia="Times New Roman" w:hAnsi="Times New Roman" w:cs="Times New Roman"/>
                  <w:sz w:val="24"/>
                  <w:szCs w:val="24"/>
                </w:rPr>
                <w:t>coughecnc@evergreen.edu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The Evergreen State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Reid</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Philip</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8" w:history="1">
              <w:r w:rsidR="0037418A" w:rsidRPr="0037418A">
                <w:rPr>
                  <w:rFonts w:ascii="Times New Roman" w:eastAsia="Times New Roman" w:hAnsi="Times New Roman" w:cs="Times New Roman"/>
                  <w:sz w:val="24"/>
                  <w:szCs w:val="24"/>
                </w:rPr>
                <w:t>preid@chem.washington.edu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University of Washington</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Hendrickson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Shane</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69" w:history="1">
              <w:r w:rsidR="0037418A" w:rsidRPr="0037418A">
                <w:rPr>
                  <w:rFonts w:ascii="Times New Roman" w:eastAsia="Times New Roman" w:hAnsi="Times New Roman" w:cs="Times New Roman"/>
                  <w:sz w:val="24"/>
                  <w:szCs w:val="24"/>
                </w:rPr>
                <w:t>shendrickson@wvc.edu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Wenatchee Valley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Logan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Richard</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70" w:history="1">
              <w:r w:rsidR="0037418A" w:rsidRPr="0037418A">
                <w:rPr>
                  <w:rFonts w:ascii="Times New Roman" w:eastAsia="Times New Roman" w:hAnsi="Times New Roman" w:cs="Times New Roman"/>
                  <w:sz w:val="24"/>
                  <w:szCs w:val="24"/>
                </w:rPr>
                <w:t>rlogan@wvc.edu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Wenatchee Valley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Kriz</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George S.</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71" w:history="1">
              <w:r w:rsidR="0037418A" w:rsidRPr="0037418A">
                <w:rPr>
                  <w:rFonts w:ascii="Times New Roman" w:eastAsia="Times New Roman" w:hAnsi="Times New Roman" w:cs="Times New Roman"/>
                  <w:sz w:val="24"/>
                  <w:szCs w:val="24"/>
                </w:rPr>
                <w:t>George.Kriz@wwu.edu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Western Washington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r w:rsidRPr="0037418A">
              <w:rPr>
                <w:rFonts w:ascii="Times New Roman" w:eastAsia="Times New Roman" w:hAnsi="Times New Roman" w:cs="Times New Roman"/>
                <w:sz w:val="24"/>
                <w:szCs w:val="24"/>
              </w:rPr>
              <w:t>Simon</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sz w:val="24"/>
                <w:szCs w:val="24"/>
              </w:rPr>
            </w:pPr>
            <w:proofErr w:type="spellStart"/>
            <w:r w:rsidRPr="0037418A">
              <w:rPr>
                <w:rFonts w:ascii="Times New Roman" w:eastAsia="Times New Roman" w:hAnsi="Times New Roman" w:cs="Times New Roman"/>
                <w:sz w:val="24"/>
                <w:szCs w:val="24"/>
              </w:rPr>
              <w:t>Deberah</w:t>
            </w:r>
            <w:proofErr w:type="spellEnd"/>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72" w:history="1">
              <w:r w:rsidR="0037418A" w:rsidRPr="0037418A">
                <w:rPr>
                  <w:rFonts w:ascii="Times New Roman" w:eastAsia="Times New Roman" w:hAnsi="Times New Roman" w:cs="Times New Roman"/>
                  <w:sz w:val="24"/>
                  <w:szCs w:val="24"/>
                </w:rPr>
                <w:t>simondm@whitman.edu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Whitman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Budner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Drew</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73" w:history="1">
              <w:r w:rsidR="0037418A" w:rsidRPr="0037418A">
                <w:rPr>
                  <w:rFonts w:ascii="Times New Roman" w:eastAsia="Times New Roman" w:hAnsi="Times New Roman" w:cs="Times New Roman"/>
                  <w:sz w:val="24"/>
                  <w:szCs w:val="24"/>
                </w:rPr>
                <w:t>dbudner@whitworth.edu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Whitworth </w:t>
            </w:r>
            <w:proofErr w:type="spellStart"/>
            <w:r w:rsidRPr="0037418A">
              <w:rPr>
                <w:rFonts w:ascii="Times New Roman" w:eastAsia="Times New Roman" w:hAnsi="Times New Roman" w:cs="Times New Roman"/>
                <w:color w:val="000000"/>
                <w:sz w:val="24"/>
                <w:szCs w:val="24"/>
              </w:rPr>
              <w:t>Univeristy</w:t>
            </w:r>
            <w:proofErr w:type="spellEnd"/>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Ojennus</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Deanna</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74" w:history="1">
              <w:r w:rsidR="0037418A" w:rsidRPr="0037418A">
                <w:rPr>
                  <w:rFonts w:ascii="Times New Roman" w:eastAsia="Times New Roman" w:hAnsi="Times New Roman" w:cs="Times New Roman"/>
                  <w:sz w:val="24"/>
                  <w:szCs w:val="24"/>
                </w:rPr>
                <w:t>dojennus@whitworth.edu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Whitworth University</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Ashworth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Kathy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75" w:history="1">
              <w:r w:rsidR="0037418A" w:rsidRPr="0037418A">
                <w:rPr>
                  <w:rFonts w:ascii="Times New Roman" w:eastAsia="Times New Roman" w:hAnsi="Times New Roman" w:cs="Times New Roman"/>
                  <w:sz w:val="24"/>
                  <w:szCs w:val="24"/>
                </w:rPr>
                <w:t>kashworth@yvcc.edu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Yakima Valley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Knickerbocker</w:t>
            </w:r>
            <w:proofErr w:type="spellEnd"/>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Tanya</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76" w:history="1">
              <w:r w:rsidR="0037418A" w:rsidRPr="0037418A">
                <w:rPr>
                  <w:rFonts w:ascii="Times New Roman" w:eastAsia="Times New Roman" w:hAnsi="Times New Roman" w:cs="Times New Roman"/>
                  <w:sz w:val="24"/>
                  <w:szCs w:val="24"/>
                </w:rPr>
                <w:t>tknickerbocker@yvcc.edu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Yakima Valley Community College</w:t>
            </w:r>
          </w:p>
        </w:tc>
      </w:tr>
      <w:tr w:rsidR="0037418A" w:rsidRPr="0037418A" w:rsidTr="000421A8">
        <w:trPr>
          <w:trHeight w:val="300"/>
        </w:trPr>
        <w:tc>
          <w:tcPr>
            <w:tcW w:w="745"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proofErr w:type="spellStart"/>
            <w:r w:rsidRPr="0037418A">
              <w:rPr>
                <w:rFonts w:ascii="Times New Roman" w:eastAsia="Times New Roman" w:hAnsi="Times New Roman" w:cs="Times New Roman"/>
                <w:color w:val="000000"/>
                <w:sz w:val="24"/>
                <w:szCs w:val="24"/>
              </w:rPr>
              <w:t>Mazhari</w:t>
            </w:r>
            <w:proofErr w:type="spellEnd"/>
            <w:r w:rsidRPr="0037418A">
              <w:rPr>
                <w:rFonts w:ascii="Times New Roman" w:eastAsia="Times New Roman" w:hAnsi="Times New Roman" w:cs="Times New Roman"/>
                <w:color w:val="000000"/>
                <w:sz w:val="24"/>
                <w:szCs w:val="24"/>
              </w:rPr>
              <w:t xml:space="preserve"> </w:t>
            </w:r>
          </w:p>
        </w:tc>
        <w:tc>
          <w:tcPr>
            <w:tcW w:w="743"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 xml:space="preserve">Sam </w:t>
            </w:r>
          </w:p>
        </w:tc>
        <w:tc>
          <w:tcPr>
            <w:tcW w:w="1838" w:type="pct"/>
            <w:tcBorders>
              <w:top w:val="nil"/>
              <w:left w:val="nil"/>
              <w:bottom w:val="nil"/>
              <w:right w:val="nil"/>
            </w:tcBorders>
            <w:shd w:val="clear" w:color="auto" w:fill="auto"/>
            <w:noWrap/>
            <w:vAlign w:val="bottom"/>
            <w:hideMark/>
          </w:tcPr>
          <w:p w:rsidR="0037418A" w:rsidRPr="0037418A" w:rsidRDefault="009278F1" w:rsidP="000421A8">
            <w:pPr>
              <w:spacing w:line="240" w:lineRule="auto"/>
              <w:rPr>
                <w:rFonts w:ascii="Times New Roman" w:eastAsia="Times New Roman" w:hAnsi="Times New Roman" w:cs="Times New Roman"/>
                <w:sz w:val="24"/>
                <w:szCs w:val="24"/>
              </w:rPr>
            </w:pPr>
            <w:hyperlink r:id="rId177" w:history="1">
              <w:r w:rsidR="0037418A" w:rsidRPr="0037418A">
                <w:rPr>
                  <w:rFonts w:ascii="Times New Roman" w:eastAsia="Times New Roman" w:hAnsi="Times New Roman" w:cs="Times New Roman"/>
                  <w:sz w:val="24"/>
                  <w:szCs w:val="24"/>
                </w:rPr>
                <w:t>smazhari@yvcc.edu</w:t>
              </w:r>
            </w:hyperlink>
          </w:p>
        </w:tc>
        <w:tc>
          <w:tcPr>
            <w:tcW w:w="1674" w:type="pct"/>
            <w:tcBorders>
              <w:top w:val="nil"/>
              <w:left w:val="nil"/>
              <w:bottom w:val="nil"/>
              <w:right w:val="nil"/>
            </w:tcBorders>
            <w:shd w:val="clear" w:color="auto" w:fill="auto"/>
            <w:noWrap/>
            <w:vAlign w:val="bottom"/>
            <w:hideMark/>
          </w:tcPr>
          <w:p w:rsidR="0037418A" w:rsidRPr="0037418A" w:rsidRDefault="0037418A" w:rsidP="000421A8">
            <w:pPr>
              <w:spacing w:line="240" w:lineRule="auto"/>
              <w:rPr>
                <w:rFonts w:ascii="Times New Roman" w:eastAsia="Times New Roman" w:hAnsi="Times New Roman" w:cs="Times New Roman"/>
                <w:color w:val="000000"/>
                <w:sz w:val="24"/>
                <w:szCs w:val="24"/>
              </w:rPr>
            </w:pPr>
            <w:r w:rsidRPr="0037418A">
              <w:rPr>
                <w:rFonts w:ascii="Times New Roman" w:eastAsia="Times New Roman" w:hAnsi="Times New Roman" w:cs="Times New Roman"/>
                <w:color w:val="000000"/>
                <w:sz w:val="24"/>
                <w:szCs w:val="24"/>
              </w:rPr>
              <w:t>Yakima Valley Community College</w:t>
            </w:r>
          </w:p>
        </w:tc>
      </w:tr>
    </w:tbl>
    <w:p w:rsidR="000421A8" w:rsidRDefault="000421A8">
      <w:pPr>
        <w:rPr>
          <w:rFonts w:ascii="Times New Roman" w:hAnsi="Times New Roman" w:cs="Times New Roman"/>
          <w:b/>
          <w:sz w:val="36"/>
          <w:szCs w:val="36"/>
        </w:rPr>
        <w:sectPr w:rsidR="000421A8" w:rsidSect="0037418A">
          <w:pgSz w:w="12240" w:h="15840"/>
          <w:pgMar w:top="720" w:right="720" w:bottom="720" w:left="720" w:header="720" w:footer="720" w:gutter="0"/>
          <w:cols w:space="720"/>
          <w:docGrid w:linePitch="360"/>
        </w:sectPr>
      </w:pPr>
    </w:p>
    <w:p w:rsidR="000421A8" w:rsidRPr="000421A8" w:rsidRDefault="000421A8" w:rsidP="000421A8">
      <w:pPr>
        <w:jc w:val="center"/>
        <w:rPr>
          <w:rFonts w:ascii="Times New Roman" w:hAnsi="Times New Roman" w:cs="Times New Roman"/>
          <w:b/>
          <w:sz w:val="56"/>
          <w:szCs w:val="56"/>
        </w:rPr>
      </w:pPr>
      <w:r w:rsidRPr="000421A8">
        <w:rPr>
          <w:rFonts w:ascii="Times New Roman" w:hAnsi="Times New Roman" w:cs="Times New Roman"/>
          <w:b/>
          <w:sz w:val="56"/>
          <w:szCs w:val="56"/>
        </w:rPr>
        <w:lastRenderedPageBreak/>
        <w:t>THANK YOU</w:t>
      </w:r>
    </w:p>
    <w:p w:rsidR="000421A8" w:rsidRPr="000421A8" w:rsidRDefault="000421A8" w:rsidP="000421A8">
      <w:pPr>
        <w:jc w:val="center"/>
        <w:rPr>
          <w:rFonts w:ascii="Times New Roman" w:hAnsi="Times New Roman" w:cs="Times New Roman"/>
          <w:b/>
          <w:sz w:val="56"/>
          <w:szCs w:val="56"/>
        </w:rPr>
      </w:pPr>
      <w:proofErr w:type="gramStart"/>
      <w:r w:rsidRPr="000421A8">
        <w:rPr>
          <w:rFonts w:ascii="Times New Roman" w:hAnsi="Times New Roman" w:cs="Times New Roman"/>
          <w:b/>
          <w:sz w:val="56"/>
          <w:szCs w:val="56"/>
        </w:rPr>
        <w:t>for</w:t>
      </w:r>
      <w:proofErr w:type="gramEnd"/>
      <w:r w:rsidRPr="000421A8">
        <w:rPr>
          <w:rFonts w:ascii="Times New Roman" w:hAnsi="Times New Roman" w:cs="Times New Roman"/>
          <w:b/>
          <w:sz w:val="56"/>
          <w:szCs w:val="56"/>
        </w:rPr>
        <w:t xml:space="preserve"> Your ATTENDANCE at</w:t>
      </w:r>
    </w:p>
    <w:p w:rsidR="000421A8" w:rsidRPr="000421A8" w:rsidRDefault="000421A8" w:rsidP="000421A8">
      <w:pPr>
        <w:jc w:val="center"/>
        <w:rPr>
          <w:rFonts w:ascii="Times New Roman" w:hAnsi="Times New Roman" w:cs="Times New Roman"/>
          <w:b/>
          <w:sz w:val="56"/>
          <w:szCs w:val="56"/>
        </w:rPr>
      </w:pPr>
      <w:r w:rsidRPr="000421A8">
        <w:rPr>
          <w:rFonts w:ascii="Times New Roman" w:hAnsi="Times New Roman" w:cs="Times New Roman"/>
          <w:b/>
          <w:sz w:val="56"/>
          <w:szCs w:val="56"/>
        </w:rPr>
        <w:t>WCCTA 2010</w:t>
      </w:r>
    </w:p>
    <w:p w:rsidR="000421A8" w:rsidRPr="00BF51C1" w:rsidRDefault="000421A8">
      <w:pPr>
        <w:rPr>
          <w:rFonts w:ascii="Times New Roman" w:hAnsi="Times New Roman" w:cs="Times New Roman"/>
          <w:b/>
          <w:sz w:val="28"/>
          <w:szCs w:val="28"/>
        </w:rPr>
      </w:pPr>
    </w:p>
    <w:p w:rsidR="000421A8" w:rsidRPr="000421A8" w:rsidRDefault="000421A8" w:rsidP="002B2A74">
      <w:pPr>
        <w:jc w:val="center"/>
        <w:rPr>
          <w:rFonts w:ascii="Times New Roman" w:hAnsi="Times New Roman" w:cs="Times New Roman"/>
          <w:sz w:val="36"/>
          <w:szCs w:val="36"/>
        </w:rPr>
      </w:pPr>
      <w:r w:rsidRPr="000421A8">
        <w:rPr>
          <w:rFonts w:ascii="Times New Roman" w:hAnsi="Times New Roman" w:cs="Times New Roman"/>
          <w:sz w:val="36"/>
          <w:szCs w:val="36"/>
        </w:rPr>
        <w:t>Check out our website: www.wccta.org</w:t>
      </w:r>
    </w:p>
    <w:p w:rsidR="000421A8" w:rsidRPr="00BF51C1" w:rsidRDefault="000421A8">
      <w:pPr>
        <w:rPr>
          <w:rFonts w:ascii="Times New Roman" w:hAnsi="Times New Roman" w:cs="Times New Roman"/>
          <w:sz w:val="28"/>
          <w:szCs w:val="28"/>
        </w:rPr>
      </w:pPr>
    </w:p>
    <w:p w:rsidR="000421A8" w:rsidRPr="00BF51C1" w:rsidRDefault="000421A8" w:rsidP="00BF51C1">
      <w:pPr>
        <w:jc w:val="both"/>
        <w:rPr>
          <w:rFonts w:ascii="Times New Roman" w:hAnsi="Times New Roman" w:cs="Times New Roman"/>
          <w:sz w:val="28"/>
          <w:szCs w:val="28"/>
        </w:rPr>
      </w:pPr>
      <w:r w:rsidRPr="00BF51C1">
        <w:rPr>
          <w:rFonts w:ascii="Times New Roman" w:hAnsi="Times New Roman" w:cs="Times New Roman"/>
          <w:sz w:val="28"/>
          <w:szCs w:val="28"/>
        </w:rPr>
        <w:t xml:space="preserve">Dean </w:t>
      </w:r>
      <w:proofErr w:type="spellStart"/>
      <w:r w:rsidRPr="00BF51C1">
        <w:rPr>
          <w:rFonts w:ascii="Times New Roman" w:hAnsi="Times New Roman" w:cs="Times New Roman"/>
          <w:sz w:val="28"/>
          <w:szCs w:val="28"/>
        </w:rPr>
        <w:t>Waldo</w:t>
      </w:r>
      <w:r w:rsidR="00FC331F" w:rsidRPr="00BF51C1">
        <w:rPr>
          <w:rFonts w:ascii="Times New Roman" w:hAnsi="Times New Roman" w:cs="Times New Roman"/>
          <w:sz w:val="28"/>
          <w:szCs w:val="28"/>
        </w:rPr>
        <w:t>w</w:t>
      </w:r>
      <w:proofErr w:type="spellEnd"/>
      <w:r w:rsidR="00321D7E" w:rsidRPr="00BF51C1">
        <w:rPr>
          <w:rFonts w:ascii="Times New Roman" w:hAnsi="Times New Roman" w:cs="Times New Roman"/>
          <w:sz w:val="28"/>
          <w:szCs w:val="28"/>
        </w:rPr>
        <w:t xml:space="preserve"> (Pacific Lutheran University)</w:t>
      </w:r>
      <w:r w:rsidRPr="00BF51C1">
        <w:rPr>
          <w:rFonts w:ascii="Times New Roman" w:hAnsi="Times New Roman" w:cs="Times New Roman"/>
          <w:sz w:val="28"/>
          <w:szCs w:val="28"/>
        </w:rPr>
        <w:t xml:space="preserve"> has complete</w:t>
      </w:r>
      <w:r w:rsidR="00321D7E" w:rsidRPr="00BF51C1">
        <w:rPr>
          <w:rFonts w:ascii="Times New Roman" w:hAnsi="Times New Roman" w:cs="Times New Roman"/>
          <w:sz w:val="28"/>
          <w:szCs w:val="28"/>
        </w:rPr>
        <w:t>ly</w:t>
      </w:r>
      <w:r w:rsidRPr="00BF51C1">
        <w:rPr>
          <w:rFonts w:ascii="Times New Roman" w:hAnsi="Times New Roman" w:cs="Times New Roman"/>
          <w:sz w:val="28"/>
          <w:szCs w:val="28"/>
        </w:rPr>
        <w:t xml:space="preserve"> revamped the website. </w:t>
      </w:r>
      <w:r w:rsidR="00321D7E" w:rsidRPr="00BF51C1">
        <w:rPr>
          <w:rFonts w:ascii="Times New Roman" w:hAnsi="Times New Roman" w:cs="Times New Roman"/>
          <w:sz w:val="28"/>
          <w:szCs w:val="28"/>
        </w:rPr>
        <w:t>Here’s a note from Dean: “</w:t>
      </w:r>
      <w:r w:rsidRPr="00BF51C1">
        <w:rPr>
          <w:rFonts w:ascii="Times New Roman" w:hAnsi="Times New Roman" w:cs="Times New Roman"/>
          <w:sz w:val="28"/>
          <w:szCs w:val="28"/>
        </w:rPr>
        <w:t>There are now fields for first and last name as well as institution when you click on “My Account”</w:t>
      </w:r>
      <w:r w:rsidR="00321D7E" w:rsidRPr="00BF51C1">
        <w:rPr>
          <w:rFonts w:ascii="Times New Roman" w:hAnsi="Times New Roman" w:cs="Times New Roman"/>
          <w:sz w:val="28"/>
          <w:szCs w:val="28"/>
        </w:rPr>
        <w:t xml:space="preserve"> after logging in to the account. There is a new forums section and each registered user can post “blogs” which one can use for posting job announcements or other similar things related to the WCCTA community.”</w:t>
      </w:r>
    </w:p>
    <w:p w:rsidR="00321D7E" w:rsidRPr="00BF51C1" w:rsidRDefault="00321D7E" w:rsidP="00BF51C1">
      <w:pPr>
        <w:jc w:val="both"/>
        <w:rPr>
          <w:rFonts w:ascii="Times New Roman" w:hAnsi="Times New Roman" w:cs="Times New Roman"/>
          <w:sz w:val="28"/>
          <w:szCs w:val="28"/>
        </w:rPr>
      </w:pPr>
    </w:p>
    <w:p w:rsidR="00321D7E" w:rsidRPr="00BF51C1" w:rsidRDefault="00321D7E" w:rsidP="00BF51C1">
      <w:pPr>
        <w:jc w:val="both"/>
        <w:rPr>
          <w:rFonts w:ascii="Times New Roman" w:hAnsi="Times New Roman" w:cs="Times New Roman"/>
          <w:sz w:val="28"/>
          <w:szCs w:val="28"/>
        </w:rPr>
      </w:pPr>
      <w:r w:rsidRPr="00BF51C1">
        <w:rPr>
          <w:rFonts w:ascii="Times New Roman" w:hAnsi="Times New Roman" w:cs="Times New Roman"/>
          <w:sz w:val="28"/>
          <w:szCs w:val="28"/>
        </w:rPr>
        <w:t>Dean would also like to use photos on the website so if you take any general conference photos please send them his way (waldow@chem.plu.edu) so he can brighten up the website</w:t>
      </w:r>
      <w:r w:rsidR="002B2A74" w:rsidRPr="00BF51C1">
        <w:rPr>
          <w:rFonts w:ascii="Times New Roman" w:hAnsi="Times New Roman" w:cs="Times New Roman"/>
          <w:sz w:val="28"/>
          <w:szCs w:val="28"/>
        </w:rPr>
        <w:t>.</w:t>
      </w:r>
    </w:p>
    <w:p w:rsidR="00321D7E" w:rsidRPr="00BF51C1" w:rsidRDefault="00321D7E">
      <w:pPr>
        <w:rPr>
          <w:rFonts w:ascii="Times New Roman" w:hAnsi="Times New Roman" w:cs="Times New Roman"/>
          <w:sz w:val="28"/>
          <w:szCs w:val="28"/>
        </w:rPr>
      </w:pPr>
    </w:p>
    <w:p w:rsidR="000421A8" w:rsidRDefault="000421A8" w:rsidP="00321D7E">
      <w:pPr>
        <w:jc w:val="center"/>
        <w:rPr>
          <w:rFonts w:ascii="Times New Roman" w:hAnsi="Times New Roman" w:cs="Times New Roman"/>
          <w:b/>
          <w:sz w:val="28"/>
          <w:szCs w:val="28"/>
        </w:rPr>
      </w:pPr>
      <w:r w:rsidRPr="00BF51C1">
        <w:rPr>
          <w:rFonts w:ascii="Times New Roman" w:hAnsi="Times New Roman" w:cs="Times New Roman"/>
          <w:b/>
          <w:sz w:val="28"/>
          <w:szCs w:val="28"/>
        </w:rPr>
        <w:t xml:space="preserve">Please register or update your </w:t>
      </w:r>
      <w:r w:rsidR="00321D7E" w:rsidRPr="00BF51C1">
        <w:rPr>
          <w:rFonts w:ascii="Times New Roman" w:hAnsi="Times New Roman" w:cs="Times New Roman"/>
          <w:b/>
          <w:sz w:val="28"/>
          <w:szCs w:val="28"/>
        </w:rPr>
        <w:t xml:space="preserve">WCCTA </w:t>
      </w:r>
      <w:r w:rsidRPr="00BF51C1">
        <w:rPr>
          <w:rFonts w:ascii="Times New Roman" w:hAnsi="Times New Roman" w:cs="Times New Roman"/>
          <w:b/>
          <w:sz w:val="28"/>
          <w:szCs w:val="28"/>
        </w:rPr>
        <w:t>information at</w:t>
      </w:r>
      <w:r w:rsidR="00321D7E" w:rsidRPr="00BF51C1">
        <w:rPr>
          <w:rFonts w:ascii="Times New Roman" w:hAnsi="Times New Roman" w:cs="Times New Roman"/>
          <w:b/>
          <w:sz w:val="28"/>
          <w:szCs w:val="28"/>
        </w:rPr>
        <w:t>:</w:t>
      </w:r>
      <w:r w:rsidRPr="00BF51C1">
        <w:rPr>
          <w:rFonts w:ascii="Times New Roman" w:hAnsi="Times New Roman" w:cs="Times New Roman"/>
          <w:b/>
          <w:sz w:val="28"/>
          <w:szCs w:val="28"/>
        </w:rPr>
        <w:t xml:space="preserve"> </w:t>
      </w:r>
      <w:r w:rsidR="00BF51C1" w:rsidRPr="00BF51C1">
        <w:rPr>
          <w:rFonts w:ascii="Times New Roman" w:hAnsi="Times New Roman" w:cs="Times New Roman"/>
          <w:b/>
          <w:sz w:val="28"/>
          <w:szCs w:val="28"/>
        </w:rPr>
        <w:t>http://www.wccta.org/user/register</w:t>
      </w:r>
    </w:p>
    <w:p w:rsidR="00BF51C1" w:rsidRPr="00BF51C1" w:rsidRDefault="00BF51C1" w:rsidP="00321D7E">
      <w:pPr>
        <w:jc w:val="center"/>
        <w:rPr>
          <w:rFonts w:ascii="Times New Roman" w:hAnsi="Times New Roman" w:cs="Times New Roman"/>
          <w:b/>
          <w:sz w:val="28"/>
          <w:szCs w:val="28"/>
        </w:rPr>
      </w:pPr>
    </w:p>
    <w:p w:rsidR="000421A8" w:rsidRPr="000421A8" w:rsidRDefault="00BF51C1">
      <w:pPr>
        <w:rPr>
          <w:rFonts w:ascii="Times New Roman" w:hAnsi="Times New Roman" w:cs="Times New Roman"/>
          <w:sz w:val="36"/>
          <w:szCs w:val="36"/>
        </w:rPr>
      </w:pPr>
      <w:r>
        <w:rPr>
          <w:rFonts w:ascii="Times New Roman" w:hAnsi="Times New Roman" w:cs="Times New Roman"/>
          <w:noProof/>
          <w:sz w:val="36"/>
          <w:szCs w:val="36"/>
          <w:lang w:eastAsia="zh-TW"/>
        </w:rPr>
        <w:pict>
          <v:shapetype id="_x0000_t202" coordsize="21600,21600" o:spt="202" path="m,l,21600r21600,l21600,xe">
            <v:stroke joinstyle="miter"/>
            <v:path gradientshapeok="t" o:connecttype="rect"/>
          </v:shapetype>
          <v:shape id="_x0000_s1028" type="#_x0000_t202" style="position:absolute;margin-left:-21pt;margin-top:12.15pt;width:516pt;height:240.75pt;z-index:251663360;mso-width-relative:margin;mso-height-relative:margin">
            <v:textbox>
              <w:txbxContent>
                <w:p w:rsidR="00200C28" w:rsidRDefault="002724F5" w:rsidP="00BF51C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09725" cy="1131838"/>
                        <wp:effectExtent l="19050" t="0" r="9525" b="0"/>
                        <wp:docPr id="11" name="Picture 10" descr="recycle-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ycle-logo 3.jpg"/>
                                <pic:cNvPicPr/>
                              </pic:nvPicPr>
                              <pic:blipFill>
                                <a:blip r:embed="rId178"/>
                                <a:stretch>
                                  <a:fillRect/>
                                </a:stretch>
                              </pic:blipFill>
                              <pic:spPr>
                                <a:xfrm>
                                  <a:off x="0" y="0"/>
                                  <a:ext cx="1609725" cy="1131838"/>
                                </a:xfrm>
                                <a:prstGeom prst="rect">
                                  <a:avLst/>
                                </a:prstGeom>
                              </pic:spPr>
                            </pic:pic>
                          </a:graphicData>
                        </a:graphic>
                      </wp:inline>
                    </w:drawing>
                  </w:r>
                </w:p>
                <w:p w:rsidR="00200C28" w:rsidRDefault="00200C28" w:rsidP="00686B5C">
                  <w:pPr>
                    <w:jc w:val="both"/>
                    <w:rPr>
                      <w:rFonts w:ascii="Times New Roman" w:hAnsi="Times New Roman" w:cs="Times New Roman"/>
                      <w:sz w:val="24"/>
                      <w:szCs w:val="24"/>
                    </w:rPr>
                  </w:pPr>
                  <w:r w:rsidRPr="00BF51C1">
                    <w:rPr>
                      <w:rFonts w:ascii="Times New Roman" w:hAnsi="Times New Roman" w:cs="Times New Roman"/>
                      <w:sz w:val="24"/>
                      <w:szCs w:val="24"/>
                    </w:rPr>
                    <w:t>In keeping with Central Washington University’s goal to reduce our carbon footprint, we have reduced, reused, and recycled whenever possible in the planning and implementation of this conference. To help in this endeavor, please do not print this program – there will be one available for you when you get to the conference. Also, please deposit your nametag in the door prize drawing box at the business meeting so that you can possibly win a prize and the next planning team can reuse your name tag.</w:t>
                  </w:r>
                </w:p>
                <w:p w:rsidR="00200C28" w:rsidRPr="00BF51C1" w:rsidRDefault="00200C28" w:rsidP="00BF51C1">
                  <w:pPr>
                    <w:jc w:val="center"/>
                    <w:rPr>
                      <w:sz w:val="24"/>
                      <w:szCs w:val="24"/>
                    </w:rPr>
                  </w:pPr>
                  <w:r>
                    <w:rPr>
                      <w:noProof/>
                      <w:sz w:val="24"/>
                      <w:szCs w:val="24"/>
                    </w:rPr>
                    <w:drawing>
                      <wp:inline distT="0" distB="0" distL="0" distR="0">
                        <wp:extent cx="4324350" cy="752475"/>
                        <wp:effectExtent l="19050" t="0" r="0" b="0"/>
                        <wp:docPr id="7" name="Picture 6" descr="cwu banne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u banner-logo3.jpg"/>
                                <pic:cNvPicPr/>
                              </pic:nvPicPr>
                              <pic:blipFill>
                                <a:blip r:embed="rId179"/>
                                <a:stretch>
                                  <a:fillRect/>
                                </a:stretch>
                              </pic:blipFill>
                              <pic:spPr>
                                <a:xfrm>
                                  <a:off x="0" y="0"/>
                                  <a:ext cx="4334930" cy="754316"/>
                                </a:xfrm>
                                <a:prstGeom prst="rect">
                                  <a:avLst/>
                                </a:prstGeom>
                              </pic:spPr>
                            </pic:pic>
                          </a:graphicData>
                        </a:graphic>
                      </wp:inline>
                    </w:drawing>
                  </w:r>
                </w:p>
              </w:txbxContent>
            </v:textbox>
          </v:shape>
        </w:pict>
      </w:r>
    </w:p>
    <w:p w:rsidR="000421A8" w:rsidRPr="000421A8" w:rsidRDefault="000421A8">
      <w:pPr>
        <w:rPr>
          <w:rFonts w:ascii="Times New Roman" w:hAnsi="Times New Roman" w:cs="Times New Roman"/>
          <w:sz w:val="36"/>
          <w:szCs w:val="36"/>
        </w:rPr>
      </w:pPr>
    </w:p>
    <w:p w:rsidR="0037418A" w:rsidRDefault="000421A8">
      <w:pPr>
        <w:rPr>
          <w:rFonts w:ascii="Times New Roman" w:hAnsi="Times New Roman" w:cs="Times New Roman"/>
          <w:b/>
          <w:sz w:val="36"/>
          <w:szCs w:val="36"/>
        </w:rPr>
      </w:pPr>
      <w:r>
        <w:rPr>
          <w:rFonts w:ascii="Times New Roman" w:hAnsi="Times New Roman" w:cs="Times New Roman"/>
          <w:b/>
          <w:sz w:val="36"/>
          <w:szCs w:val="36"/>
        </w:rPr>
        <w:br w:type="page"/>
      </w:r>
    </w:p>
    <w:p w:rsidR="000421A8" w:rsidRDefault="000421A8">
      <w:pPr>
        <w:rPr>
          <w:rFonts w:ascii="Times New Roman" w:hAnsi="Times New Roman" w:cs="Times New Roman"/>
          <w:b/>
          <w:sz w:val="36"/>
          <w:szCs w:val="36"/>
        </w:rPr>
        <w:sectPr w:rsidR="000421A8" w:rsidSect="000421A8">
          <w:pgSz w:w="12240" w:h="15840"/>
          <w:pgMar w:top="1440" w:right="1440" w:bottom="1440" w:left="1440" w:header="720" w:footer="720" w:gutter="0"/>
          <w:cols w:space="720"/>
          <w:docGrid w:linePitch="360"/>
        </w:sectPr>
      </w:pPr>
    </w:p>
    <w:p w:rsidR="005D14C0" w:rsidRPr="008F44BA" w:rsidRDefault="009278F1" w:rsidP="005D14C0">
      <w:pPr>
        <w:pStyle w:val="NormalWeb"/>
        <w:jc w:val="center"/>
        <w:rPr>
          <w:b/>
          <w:sz w:val="60"/>
          <w:szCs w:val="60"/>
        </w:rPr>
      </w:pPr>
      <w:r w:rsidRPr="009278F1">
        <w:rPr>
          <w:b/>
          <w:noProof/>
          <w:sz w:val="40"/>
          <w:szCs w:val="4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18pt;width:90pt;height:90pt;z-index:251660288">
            <v:imagedata r:id="rId180" o:title=""/>
            <w10:wrap type="square"/>
          </v:shape>
        </w:pict>
      </w:r>
      <w:r w:rsidR="005D14C0" w:rsidRPr="008F44BA">
        <w:rPr>
          <w:rStyle w:val="Emphasis"/>
          <w:b/>
          <w:sz w:val="60"/>
          <w:szCs w:val="60"/>
        </w:rPr>
        <w:t xml:space="preserve">2010 </w:t>
      </w:r>
      <w:proofErr w:type="spellStart"/>
      <w:r w:rsidR="005D14C0" w:rsidRPr="008F44BA">
        <w:rPr>
          <w:rStyle w:val="Emphasis"/>
          <w:b/>
          <w:sz w:val="60"/>
          <w:szCs w:val="60"/>
        </w:rPr>
        <w:t>Linus</w:t>
      </w:r>
      <w:proofErr w:type="spellEnd"/>
      <w:r w:rsidR="005D14C0" w:rsidRPr="008F44BA">
        <w:rPr>
          <w:rStyle w:val="Emphasis"/>
          <w:b/>
          <w:sz w:val="60"/>
          <w:szCs w:val="60"/>
        </w:rPr>
        <w:t xml:space="preserve"> Pauling Medal Award</w:t>
      </w:r>
    </w:p>
    <w:p w:rsidR="005D14C0" w:rsidRPr="008F44BA" w:rsidRDefault="005D14C0" w:rsidP="005D14C0">
      <w:pPr>
        <w:pStyle w:val="NormalWeb"/>
        <w:jc w:val="center"/>
        <w:rPr>
          <w:b/>
          <w:sz w:val="36"/>
          <w:szCs w:val="36"/>
        </w:rPr>
      </w:pPr>
      <w:r w:rsidRPr="008F44BA">
        <w:rPr>
          <w:b/>
          <w:sz w:val="36"/>
          <w:szCs w:val="36"/>
        </w:rPr>
        <w:t xml:space="preserve">For outstanding contributions to chemistry meriting national and international recognition </w:t>
      </w:r>
    </w:p>
    <w:p w:rsidR="005D14C0" w:rsidRPr="008F44BA" w:rsidRDefault="005D14C0" w:rsidP="005D14C0">
      <w:pPr>
        <w:pStyle w:val="NormalWeb"/>
        <w:jc w:val="center"/>
        <w:rPr>
          <w:sz w:val="36"/>
          <w:szCs w:val="36"/>
        </w:rPr>
      </w:pPr>
      <w:proofErr w:type="spellStart"/>
      <w:r w:rsidRPr="008F44BA">
        <w:rPr>
          <w:sz w:val="36"/>
          <w:szCs w:val="36"/>
        </w:rPr>
        <w:t>Awardee</w:t>
      </w:r>
      <w:proofErr w:type="spellEnd"/>
    </w:p>
    <w:p w:rsidR="005D14C0" w:rsidRPr="008F44BA" w:rsidRDefault="005D14C0" w:rsidP="005D14C0">
      <w:pPr>
        <w:autoSpaceDE w:val="0"/>
        <w:autoSpaceDN w:val="0"/>
        <w:adjustRightInd w:val="0"/>
        <w:jc w:val="center"/>
        <w:rPr>
          <w:rFonts w:ascii="Times New Roman" w:hAnsi="Times New Roman" w:cs="Times New Roman"/>
          <w:b/>
          <w:i/>
          <w:sz w:val="52"/>
          <w:szCs w:val="52"/>
        </w:rPr>
      </w:pPr>
      <w:r w:rsidRPr="008F44BA">
        <w:rPr>
          <w:rFonts w:ascii="Times New Roman" w:hAnsi="Times New Roman" w:cs="Times New Roman"/>
          <w:b/>
          <w:i/>
          <w:sz w:val="52"/>
          <w:szCs w:val="52"/>
        </w:rPr>
        <w:t>Professor Armand Paul Alivisatos</w:t>
      </w:r>
    </w:p>
    <w:p w:rsidR="005D14C0" w:rsidRPr="008F44BA" w:rsidRDefault="005D14C0" w:rsidP="005D14C0">
      <w:pPr>
        <w:autoSpaceDE w:val="0"/>
        <w:autoSpaceDN w:val="0"/>
        <w:adjustRightInd w:val="0"/>
        <w:rPr>
          <w:rFonts w:ascii="Times New Roman" w:hAnsi="Times New Roman" w:cs="Times New Roman"/>
          <w:i/>
        </w:rPr>
      </w:pPr>
      <w:r w:rsidRPr="008F44BA">
        <w:rPr>
          <w:rFonts w:ascii="Times New Roman" w:hAnsi="Times New Roman" w:cs="Times New Roman"/>
          <w:i/>
          <w:sz w:val="40"/>
          <w:szCs w:val="40"/>
        </w:rPr>
        <w:t xml:space="preserve">     </w:t>
      </w:r>
    </w:p>
    <w:p w:rsidR="005D14C0" w:rsidRPr="008F44BA" w:rsidRDefault="00FC331F" w:rsidP="005D14C0">
      <w:pPr>
        <w:autoSpaceDE w:val="0"/>
        <w:autoSpaceDN w:val="0"/>
        <w:adjustRightInd w:val="0"/>
        <w:jc w:val="center"/>
        <w:rPr>
          <w:rFonts w:ascii="Times New Roman" w:hAnsi="Times New Roman" w:cs="Times New Roman"/>
          <w:sz w:val="40"/>
          <w:szCs w:val="40"/>
        </w:rPr>
      </w:pPr>
      <w:r w:rsidRPr="009278F1">
        <w:rPr>
          <w:rFonts w:ascii="Times New Roman" w:hAnsi="Times New Roman" w:cs="Times New Roman"/>
          <w:i/>
          <w:sz w:val="40"/>
          <w:szCs w:val="40"/>
        </w:rPr>
        <w:pict>
          <v:shape id="_x0000_i1025" type="#_x0000_t75" style="width:155.25pt;height:224.25pt">
            <v:imagedata r:id="rId181" o:title="Photo ID Alivisatos"/>
          </v:shape>
        </w:pict>
      </w:r>
    </w:p>
    <w:p w:rsidR="005D14C0" w:rsidRPr="008F44BA" w:rsidRDefault="005D14C0" w:rsidP="005D14C0">
      <w:pPr>
        <w:autoSpaceDE w:val="0"/>
        <w:autoSpaceDN w:val="0"/>
        <w:adjustRightInd w:val="0"/>
        <w:jc w:val="center"/>
        <w:rPr>
          <w:rFonts w:ascii="Times New Roman" w:hAnsi="Times New Roman" w:cs="Times New Roman"/>
          <w:b/>
        </w:rPr>
      </w:pPr>
    </w:p>
    <w:p w:rsidR="008F44BA" w:rsidRDefault="005D14C0" w:rsidP="005D14C0">
      <w:pPr>
        <w:autoSpaceDE w:val="0"/>
        <w:autoSpaceDN w:val="0"/>
        <w:adjustRightInd w:val="0"/>
        <w:jc w:val="center"/>
        <w:rPr>
          <w:rFonts w:ascii="Times New Roman" w:hAnsi="Times New Roman" w:cs="Times New Roman"/>
          <w:b/>
          <w:sz w:val="32"/>
          <w:szCs w:val="32"/>
        </w:rPr>
      </w:pPr>
      <w:r w:rsidRPr="008F44BA">
        <w:rPr>
          <w:rFonts w:ascii="Times New Roman" w:hAnsi="Times New Roman" w:cs="Times New Roman"/>
          <w:b/>
          <w:sz w:val="32"/>
          <w:szCs w:val="32"/>
        </w:rPr>
        <w:t xml:space="preserve">Larry &amp; Diane Bock Professor of Nanotechnology, </w:t>
      </w:r>
    </w:p>
    <w:p w:rsidR="005D14C0" w:rsidRPr="008F44BA" w:rsidRDefault="005D14C0" w:rsidP="005D14C0">
      <w:pPr>
        <w:autoSpaceDE w:val="0"/>
        <w:autoSpaceDN w:val="0"/>
        <w:adjustRightInd w:val="0"/>
        <w:jc w:val="center"/>
        <w:rPr>
          <w:rFonts w:ascii="Times New Roman" w:hAnsi="Times New Roman" w:cs="Times New Roman"/>
          <w:b/>
          <w:sz w:val="32"/>
          <w:szCs w:val="32"/>
        </w:rPr>
      </w:pPr>
      <w:r w:rsidRPr="008F44BA">
        <w:rPr>
          <w:rFonts w:ascii="Times New Roman" w:hAnsi="Times New Roman" w:cs="Times New Roman"/>
          <w:b/>
          <w:sz w:val="32"/>
          <w:szCs w:val="32"/>
        </w:rPr>
        <w:t>University of California, Berkeley</w:t>
      </w:r>
    </w:p>
    <w:p w:rsidR="005D14C0" w:rsidRPr="008F44BA" w:rsidRDefault="005D14C0" w:rsidP="005D14C0">
      <w:pPr>
        <w:autoSpaceDE w:val="0"/>
        <w:autoSpaceDN w:val="0"/>
        <w:adjustRightInd w:val="0"/>
        <w:jc w:val="center"/>
        <w:rPr>
          <w:rFonts w:ascii="Times New Roman" w:hAnsi="Times New Roman" w:cs="Times New Roman"/>
          <w:b/>
          <w:sz w:val="32"/>
          <w:szCs w:val="32"/>
        </w:rPr>
      </w:pPr>
      <w:r w:rsidRPr="008F44BA">
        <w:rPr>
          <w:rFonts w:ascii="Times New Roman" w:hAnsi="Times New Roman" w:cs="Times New Roman"/>
          <w:b/>
          <w:sz w:val="32"/>
          <w:szCs w:val="32"/>
        </w:rPr>
        <w:t>Deputy Director, Lawrence Berkeley National Lab</w:t>
      </w:r>
    </w:p>
    <w:p w:rsidR="005D14C0" w:rsidRPr="008F44BA" w:rsidRDefault="005D14C0" w:rsidP="005D14C0">
      <w:pPr>
        <w:autoSpaceDE w:val="0"/>
        <w:autoSpaceDN w:val="0"/>
        <w:adjustRightInd w:val="0"/>
        <w:jc w:val="center"/>
        <w:rPr>
          <w:rFonts w:ascii="Times New Roman" w:hAnsi="Times New Roman" w:cs="Times New Roman"/>
          <w:b/>
          <w:sz w:val="32"/>
          <w:szCs w:val="32"/>
        </w:rPr>
      </w:pPr>
      <w:r w:rsidRPr="008F44BA">
        <w:rPr>
          <w:rFonts w:ascii="Times New Roman" w:hAnsi="Times New Roman" w:cs="Times New Roman"/>
          <w:b/>
          <w:sz w:val="32"/>
          <w:szCs w:val="32"/>
        </w:rPr>
        <w:t xml:space="preserve">Editor, </w:t>
      </w:r>
      <w:proofErr w:type="spellStart"/>
      <w:r w:rsidRPr="008F44BA">
        <w:rPr>
          <w:rFonts w:ascii="Times New Roman" w:hAnsi="Times New Roman" w:cs="Times New Roman"/>
          <w:b/>
          <w:sz w:val="32"/>
          <w:szCs w:val="32"/>
        </w:rPr>
        <w:t>Nano</w:t>
      </w:r>
      <w:proofErr w:type="spellEnd"/>
      <w:r w:rsidRPr="008F44BA">
        <w:rPr>
          <w:rFonts w:ascii="Times New Roman" w:hAnsi="Times New Roman" w:cs="Times New Roman"/>
          <w:b/>
          <w:sz w:val="32"/>
          <w:szCs w:val="32"/>
        </w:rPr>
        <w:t xml:space="preserve"> Letters</w:t>
      </w:r>
    </w:p>
    <w:p w:rsidR="005D14C0" w:rsidRPr="008F44BA" w:rsidRDefault="005D14C0" w:rsidP="005D14C0">
      <w:pPr>
        <w:jc w:val="center"/>
        <w:rPr>
          <w:rFonts w:ascii="Times New Roman" w:hAnsi="Times New Roman" w:cs="Times New Roman"/>
          <w:b/>
          <w:sz w:val="32"/>
          <w:szCs w:val="32"/>
        </w:rPr>
      </w:pPr>
    </w:p>
    <w:p w:rsidR="005D14C0" w:rsidRPr="008F44BA" w:rsidRDefault="005D14C0" w:rsidP="005D14C0">
      <w:pPr>
        <w:jc w:val="center"/>
        <w:rPr>
          <w:rFonts w:ascii="Times New Roman" w:hAnsi="Times New Roman" w:cs="Times New Roman"/>
          <w:b/>
          <w:noProof/>
          <w:sz w:val="24"/>
          <w:szCs w:val="24"/>
        </w:rPr>
      </w:pPr>
      <w:r w:rsidRPr="008F44BA">
        <w:rPr>
          <w:rFonts w:ascii="Times New Roman" w:hAnsi="Times New Roman" w:cs="Times New Roman"/>
          <w:b/>
          <w:sz w:val="24"/>
          <w:szCs w:val="24"/>
        </w:rPr>
        <w:t xml:space="preserve">Symposium and Banquet </w:t>
      </w:r>
      <w:r w:rsidRPr="008F44BA">
        <w:rPr>
          <w:rFonts w:ascii="Times New Roman" w:hAnsi="Times New Roman" w:cs="Times New Roman"/>
          <w:b/>
          <w:noProof/>
          <w:sz w:val="24"/>
          <w:szCs w:val="24"/>
        </w:rPr>
        <w:t>Hosted by</w:t>
      </w:r>
    </w:p>
    <w:p w:rsidR="005D14C0" w:rsidRPr="008F44BA" w:rsidRDefault="005D14C0" w:rsidP="005D14C0">
      <w:pPr>
        <w:pStyle w:val="NormalWeb"/>
        <w:jc w:val="center"/>
        <w:rPr>
          <w:b/>
          <w:noProof/>
          <w:sz w:val="32"/>
          <w:szCs w:val="32"/>
        </w:rPr>
      </w:pPr>
      <w:r w:rsidRPr="008F44BA">
        <w:rPr>
          <w:b/>
          <w:noProof/>
          <w:sz w:val="32"/>
          <w:szCs w:val="32"/>
        </w:rPr>
        <w:t>The Evergreen State College on November 6</w:t>
      </w:r>
      <w:r w:rsidRPr="008F44BA">
        <w:rPr>
          <w:b/>
          <w:noProof/>
          <w:sz w:val="32"/>
          <w:szCs w:val="32"/>
          <w:vertAlign w:val="superscript"/>
        </w:rPr>
        <w:t>th</w:t>
      </w:r>
      <w:r w:rsidRPr="008F44BA">
        <w:rPr>
          <w:b/>
          <w:noProof/>
          <w:sz w:val="32"/>
          <w:szCs w:val="32"/>
        </w:rPr>
        <w:t>, 2010</w:t>
      </w:r>
    </w:p>
    <w:p w:rsidR="005D14C0" w:rsidRPr="008F44BA" w:rsidRDefault="005D14C0" w:rsidP="005D14C0">
      <w:pPr>
        <w:rPr>
          <w:rFonts w:ascii="Times New Roman" w:hAnsi="Times New Roman" w:cs="Times New Roman"/>
        </w:rPr>
      </w:pPr>
      <w:r w:rsidRPr="008F44BA">
        <w:rPr>
          <w:rFonts w:ascii="Times New Roman" w:hAnsi="Times New Roman" w:cs="Times New Roman"/>
          <w:b/>
          <w:noProof/>
          <w:sz w:val="28"/>
          <w:szCs w:val="28"/>
        </w:rPr>
        <w:t xml:space="preserve">Symposium Speakers: </w:t>
      </w:r>
      <w:r w:rsidRPr="008F44BA">
        <w:rPr>
          <w:rFonts w:ascii="Times New Roman" w:hAnsi="Times New Roman" w:cs="Times New Roman"/>
          <w:noProof/>
        </w:rPr>
        <w:t xml:space="preserve">Professor </w:t>
      </w:r>
      <w:r w:rsidRPr="008F44BA">
        <w:rPr>
          <w:rFonts w:ascii="Times New Roman" w:hAnsi="Times New Roman" w:cs="Times New Roman"/>
        </w:rPr>
        <w:t>Mostafa A. El-</w:t>
      </w:r>
      <w:proofErr w:type="spellStart"/>
      <w:r w:rsidRPr="008F44BA">
        <w:rPr>
          <w:rFonts w:ascii="Times New Roman" w:hAnsi="Times New Roman" w:cs="Times New Roman"/>
        </w:rPr>
        <w:t>Sayed</w:t>
      </w:r>
      <w:proofErr w:type="spellEnd"/>
      <w:r w:rsidRPr="008F44BA">
        <w:rPr>
          <w:rFonts w:ascii="Times New Roman" w:hAnsi="Times New Roman" w:cs="Times New Roman"/>
        </w:rPr>
        <w:t xml:space="preserve"> (Julius Brown Chair &amp; Regents Professor, Georgia Institute of Technology), Professor Phillip </w:t>
      </w:r>
      <w:proofErr w:type="spellStart"/>
      <w:r w:rsidRPr="008F44BA">
        <w:rPr>
          <w:rFonts w:ascii="Times New Roman" w:hAnsi="Times New Roman" w:cs="Times New Roman"/>
        </w:rPr>
        <w:t>Geissler</w:t>
      </w:r>
      <w:proofErr w:type="spellEnd"/>
      <w:r w:rsidRPr="008F44BA">
        <w:rPr>
          <w:rFonts w:ascii="Times New Roman" w:hAnsi="Times New Roman" w:cs="Times New Roman"/>
        </w:rPr>
        <w:t xml:space="preserve"> (U.C. </w:t>
      </w:r>
      <w:smartTag w:uri="urn:schemas-microsoft-com:office:smarttags" w:element="City">
        <w:r w:rsidRPr="008F44BA">
          <w:rPr>
            <w:rFonts w:ascii="Times New Roman" w:hAnsi="Times New Roman" w:cs="Times New Roman"/>
          </w:rPr>
          <w:t>Berkeley</w:t>
        </w:r>
      </w:smartTag>
      <w:r w:rsidRPr="008F44BA">
        <w:rPr>
          <w:rFonts w:ascii="Times New Roman" w:hAnsi="Times New Roman" w:cs="Times New Roman"/>
        </w:rPr>
        <w:t>), Professor Yi Cui (</w:t>
      </w:r>
      <w:smartTag w:uri="urn:schemas-microsoft-com:office:smarttags" w:element="place">
        <w:smartTag w:uri="urn:schemas-microsoft-com:office:smarttags" w:element="PlaceName">
          <w:r w:rsidRPr="008F44BA">
            <w:rPr>
              <w:rFonts w:ascii="Times New Roman" w:hAnsi="Times New Roman" w:cs="Times New Roman"/>
            </w:rPr>
            <w:t>Stanford</w:t>
          </w:r>
        </w:smartTag>
        <w:r w:rsidRPr="008F44BA">
          <w:rPr>
            <w:rFonts w:ascii="Times New Roman" w:hAnsi="Times New Roman" w:cs="Times New Roman"/>
          </w:rPr>
          <w:t xml:space="preserve"> </w:t>
        </w:r>
        <w:smartTag w:uri="urn:schemas-microsoft-com:office:smarttags" w:element="PlaceType">
          <w:r w:rsidRPr="008F44BA">
            <w:rPr>
              <w:rFonts w:ascii="Times New Roman" w:hAnsi="Times New Roman" w:cs="Times New Roman"/>
            </w:rPr>
            <w:t>University</w:t>
          </w:r>
        </w:smartTag>
      </w:smartTag>
      <w:r w:rsidRPr="008F44BA">
        <w:rPr>
          <w:rFonts w:ascii="Times New Roman" w:hAnsi="Times New Roman" w:cs="Times New Roman"/>
        </w:rPr>
        <w:t>)</w:t>
      </w:r>
    </w:p>
    <w:p w:rsidR="005D14C0" w:rsidRPr="008F44BA" w:rsidRDefault="009278F1" w:rsidP="005D14C0">
      <w:pPr>
        <w:jc w:val="center"/>
        <w:rPr>
          <w:rFonts w:ascii="Times New Roman" w:hAnsi="Times New Roman" w:cs="Times New Roman"/>
        </w:rPr>
      </w:pPr>
      <w:hyperlink r:id="rId182" w:history="1">
        <w:r w:rsidR="005D14C0" w:rsidRPr="008F44BA">
          <w:rPr>
            <w:rStyle w:val="Hyperlink"/>
            <w:rFonts w:ascii="Times New Roman" w:hAnsi="Times New Roman" w:cs="Times New Roman"/>
            <w:b/>
          </w:rPr>
          <w:t>http://blogs.evergreen.edu/pauling/</w:t>
        </w:r>
      </w:hyperlink>
    </w:p>
    <w:p w:rsidR="005D14C0" w:rsidRPr="008F44BA" w:rsidRDefault="005D14C0" w:rsidP="005D14C0">
      <w:pPr>
        <w:jc w:val="center"/>
        <w:rPr>
          <w:rFonts w:ascii="Times New Roman" w:hAnsi="Times New Roman" w:cs="Times New Roman"/>
        </w:rPr>
      </w:pPr>
    </w:p>
    <w:p w:rsidR="005D14C0" w:rsidRPr="008F44BA" w:rsidRDefault="009278F1" w:rsidP="008F44BA">
      <w:pPr>
        <w:jc w:val="center"/>
        <w:rPr>
          <w:rFonts w:ascii="Times New Roman" w:hAnsi="Times New Roman" w:cs="Times New Roman"/>
          <w:b/>
          <w:sz w:val="28"/>
          <w:szCs w:val="28"/>
        </w:rPr>
      </w:pPr>
      <w:r>
        <w:rPr>
          <w:rFonts w:ascii="Times New Roman" w:hAnsi="Times New Roman" w:cs="Times New Roman"/>
          <w:b/>
          <w:noProof/>
          <w:sz w:val="28"/>
          <w:szCs w:val="28"/>
        </w:rPr>
        <w:pict>
          <v:shape id="_x0000_s1027" type="#_x0000_t75" style="position:absolute;left:0;text-align:left;margin-left:0;margin-top:-.7pt;width:135pt;height:51.75pt;z-index:251661312;mso-position-horizontal:left">
            <v:imagedata r:id="rId183" o:title="ACS logo NEW 2009"/>
            <w10:wrap type="square"/>
          </v:shape>
        </w:pict>
      </w:r>
      <w:r w:rsidR="005D14C0" w:rsidRPr="008F44BA">
        <w:rPr>
          <w:rFonts w:ascii="Times New Roman" w:hAnsi="Times New Roman" w:cs="Times New Roman"/>
          <w:b/>
          <w:sz w:val="28"/>
          <w:szCs w:val="28"/>
        </w:rPr>
        <w:t>Sponsored by the Puget Sound, Oregon, and Portland Sections of the American Chemical Society</w:t>
      </w:r>
    </w:p>
    <w:sectPr w:rsidR="005D14C0" w:rsidRPr="008F44BA" w:rsidSect="005D14C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258AE"/>
    <w:multiLevelType w:val="hybridMultilevel"/>
    <w:tmpl w:val="8DFE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94ABC"/>
    <w:rsid w:val="000421A8"/>
    <w:rsid w:val="000443DD"/>
    <w:rsid w:val="001A4E3C"/>
    <w:rsid w:val="001B6CF1"/>
    <w:rsid w:val="00200C28"/>
    <w:rsid w:val="002724F5"/>
    <w:rsid w:val="002B2A74"/>
    <w:rsid w:val="002C4F9C"/>
    <w:rsid w:val="00321D7E"/>
    <w:rsid w:val="003602B2"/>
    <w:rsid w:val="0037418A"/>
    <w:rsid w:val="00375F61"/>
    <w:rsid w:val="003C2C29"/>
    <w:rsid w:val="003D07A9"/>
    <w:rsid w:val="00440557"/>
    <w:rsid w:val="004460BF"/>
    <w:rsid w:val="0047266F"/>
    <w:rsid w:val="0049365D"/>
    <w:rsid w:val="00577413"/>
    <w:rsid w:val="00581BAD"/>
    <w:rsid w:val="005D14C0"/>
    <w:rsid w:val="005F1F20"/>
    <w:rsid w:val="00655C42"/>
    <w:rsid w:val="00686B5C"/>
    <w:rsid w:val="00695BBF"/>
    <w:rsid w:val="007118F7"/>
    <w:rsid w:val="00794ABC"/>
    <w:rsid w:val="007E67BB"/>
    <w:rsid w:val="00856666"/>
    <w:rsid w:val="00873F50"/>
    <w:rsid w:val="00890412"/>
    <w:rsid w:val="008A43C6"/>
    <w:rsid w:val="008A51FE"/>
    <w:rsid w:val="008C4756"/>
    <w:rsid w:val="008F44BA"/>
    <w:rsid w:val="009278F1"/>
    <w:rsid w:val="00992F5D"/>
    <w:rsid w:val="009A5D7D"/>
    <w:rsid w:val="009F7894"/>
    <w:rsid w:val="00A02FEE"/>
    <w:rsid w:val="00A93F3B"/>
    <w:rsid w:val="00AC1685"/>
    <w:rsid w:val="00AF4D9F"/>
    <w:rsid w:val="00B06860"/>
    <w:rsid w:val="00B203AB"/>
    <w:rsid w:val="00BF51C1"/>
    <w:rsid w:val="00BF758D"/>
    <w:rsid w:val="00C62215"/>
    <w:rsid w:val="00C76941"/>
    <w:rsid w:val="00CB4957"/>
    <w:rsid w:val="00CB5D2E"/>
    <w:rsid w:val="00D93B2A"/>
    <w:rsid w:val="00DC0090"/>
    <w:rsid w:val="00DE0F2B"/>
    <w:rsid w:val="00E40B51"/>
    <w:rsid w:val="00E95BB9"/>
    <w:rsid w:val="00FC3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0412"/>
    <w:pPr>
      <w:spacing w:line="240" w:lineRule="auto"/>
    </w:pPr>
    <w:rPr>
      <w:rFonts w:ascii="Arial" w:eastAsia="Times New Roman" w:hAnsi="Arial" w:cs="Times New Roman"/>
      <w:szCs w:val="24"/>
    </w:rPr>
  </w:style>
  <w:style w:type="character" w:styleId="Strong">
    <w:name w:val="Strong"/>
    <w:basedOn w:val="DefaultParagraphFont"/>
    <w:qFormat/>
    <w:rsid w:val="00C76941"/>
    <w:rPr>
      <w:b/>
      <w:bCs/>
    </w:rPr>
  </w:style>
  <w:style w:type="paragraph" w:styleId="BalloonText">
    <w:name w:val="Balloon Text"/>
    <w:basedOn w:val="Normal"/>
    <w:link w:val="BalloonTextChar"/>
    <w:uiPriority w:val="99"/>
    <w:semiHidden/>
    <w:unhideWhenUsed/>
    <w:rsid w:val="007118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8F7"/>
    <w:rPr>
      <w:rFonts w:ascii="Tahoma" w:hAnsi="Tahoma" w:cs="Tahoma"/>
      <w:sz w:val="16"/>
      <w:szCs w:val="16"/>
    </w:rPr>
  </w:style>
  <w:style w:type="character" w:styleId="Emphasis">
    <w:name w:val="Emphasis"/>
    <w:basedOn w:val="DefaultParagraphFont"/>
    <w:qFormat/>
    <w:rsid w:val="00E95BB9"/>
    <w:rPr>
      <w:i/>
      <w:iCs/>
    </w:rPr>
  </w:style>
  <w:style w:type="paragraph" w:styleId="NormalWeb">
    <w:name w:val="Normal (Web)"/>
    <w:basedOn w:val="Normal"/>
    <w:unhideWhenUsed/>
    <w:rsid w:val="004405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6860"/>
    <w:rPr>
      <w:color w:val="0000FF"/>
      <w:u w:val="single"/>
    </w:rPr>
  </w:style>
</w:styles>
</file>

<file path=word/webSettings.xml><?xml version="1.0" encoding="utf-8"?>
<w:webSettings xmlns:r="http://schemas.openxmlformats.org/officeDocument/2006/relationships" xmlns:w="http://schemas.openxmlformats.org/wordprocessingml/2006/main">
  <w:divs>
    <w:div w:id="111824417">
      <w:bodyDiv w:val="1"/>
      <w:marLeft w:val="0"/>
      <w:marRight w:val="0"/>
      <w:marTop w:val="0"/>
      <w:marBottom w:val="0"/>
      <w:divBdr>
        <w:top w:val="none" w:sz="0" w:space="0" w:color="auto"/>
        <w:left w:val="none" w:sz="0" w:space="0" w:color="auto"/>
        <w:bottom w:val="none" w:sz="0" w:space="0" w:color="auto"/>
        <w:right w:val="none" w:sz="0" w:space="0" w:color="auto"/>
      </w:divBdr>
    </w:div>
    <w:div w:id="301084715">
      <w:bodyDiv w:val="1"/>
      <w:marLeft w:val="60"/>
      <w:marRight w:val="60"/>
      <w:marTop w:val="60"/>
      <w:marBottom w:val="15"/>
      <w:divBdr>
        <w:top w:val="none" w:sz="0" w:space="0" w:color="auto"/>
        <w:left w:val="none" w:sz="0" w:space="0" w:color="auto"/>
        <w:bottom w:val="none" w:sz="0" w:space="0" w:color="auto"/>
        <w:right w:val="none" w:sz="0" w:space="0" w:color="auto"/>
      </w:divBdr>
      <w:divsChild>
        <w:div w:id="1374887951">
          <w:marLeft w:val="0"/>
          <w:marRight w:val="0"/>
          <w:marTop w:val="0"/>
          <w:marBottom w:val="0"/>
          <w:divBdr>
            <w:top w:val="none" w:sz="0" w:space="0" w:color="auto"/>
            <w:left w:val="none" w:sz="0" w:space="0" w:color="auto"/>
            <w:bottom w:val="none" w:sz="0" w:space="0" w:color="auto"/>
            <w:right w:val="none" w:sz="0" w:space="0" w:color="auto"/>
          </w:divBdr>
        </w:div>
        <w:div w:id="1657340468">
          <w:marLeft w:val="0"/>
          <w:marRight w:val="0"/>
          <w:marTop w:val="0"/>
          <w:marBottom w:val="0"/>
          <w:divBdr>
            <w:top w:val="none" w:sz="0" w:space="0" w:color="auto"/>
            <w:left w:val="none" w:sz="0" w:space="0" w:color="auto"/>
            <w:bottom w:val="none" w:sz="0" w:space="0" w:color="auto"/>
            <w:right w:val="none" w:sz="0" w:space="0" w:color="auto"/>
          </w:divBdr>
        </w:div>
        <w:div w:id="169023868">
          <w:marLeft w:val="0"/>
          <w:marRight w:val="0"/>
          <w:marTop w:val="0"/>
          <w:marBottom w:val="0"/>
          <w:divBdr>
            <w:top w:val="none" w:sz="0" w:space="0" w:color="auto"/>
            <w:left w:val="none" w:sz="0" w:space="0" w:color="auto"/>
            <w:bottom w:val="none" w:sz="0" w:space="0" w:color="auto"/>
            <w:right w:val="none" w:sz="0" w:space="0" w:color="auto"/>
          </w:divBdr>
        </w:div>
        <w:div w:id="966666831">
          <w:marLeft w:val="0"/>
          <w:marRight w:val="0"/>
          <w:marTop w:val="0"/>
          <w:marBottom w:val="0"/>
          <w:divBdr>
            <w:top w:val="none" w:sz="0" w:space="0" w:color="auto"/>
            <w:left w:val="none" w:sz="0" w:space="0" w:color="auto"/>
            <w:bottom w:val="none" w:sz="0" w:space="0" w:color="auto"/>
            <w:right w:val="none" w:sz="0" w:space="0" w:color="auto"/>
          </w:divBdr>
        </w:div>
        <w:div w:id="504974435">
          <w:marLeft w:val="0"/>
          <w:marRight w:val="0"/>
          <w:marTop w:val="0"/>
          <w:marBottom w:val="0"/>
          <w:divBdr>
            <w:top w:val="none" w:sz="0" w:space="0" w:color="auto"/>
            <w:left w:val="none" w:sz="0" w:space="0" w:color="auto"/>
            <w:bottom w:val="none" w:sz="0" w:space="0" w:color="auto"/>
            <w:right w:val="none" w:sz="0" w:space="0" w:color="auto"/>
          </w:divBdr>
        </w:div>
      </w:divsChild>
    </w:div>
    <w:div w:id="640379001">
      <w:bodyDiv w:val="1"/>
      <w:marLeft w:val="0"/>
      <w:marRight w:val="0"/>
      <w:marTop w:val="0"/>
      <w:marBottom w:val="0"/>
      <w:divBdr>
        <w:top w:val="none" w:sz="0" w:space="0" w:color="auto"/>
        <w:left w:val="none" w:sz="0" w:space="0" w:color="auto"/>
        <w:bottom w:val="none" w:sz="0" w:space="0" w:color="auto"/>
        <w:right w:val="none" w:sz="0" w:space="0" w:color="auto"/>
      </w:divBdr>
    </w:div>
    <w:div w:id="1059596265">
      <w:bodyDiv w:val="1"/>
      <w:marLeft w:val="0"/>
      <w:marRight w:val="0"/>
      <w:marTop w:val="0"/>
      <w:marBottom w:val="0"/>
      <w:divBdr>
        <w:top w:val="none" w:sz="0" w:space="0" w:color="auto"/>
        <w:left w:val="none" w:sz="0" w:space="0" w:color="auto"/>
        <w:bottom w:val="none" w:sz="0" w:space="0" w:color="auto"/>
        <w:right w:val="none" w:sz="0" w:space="0" w:color="auto"/>
      </w:divBdr>
      <w:divsChild>
        <w:div w:id="812914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kcarriga@pcc.edu" TargetMode="External"/><Relationship Id="rId117" Type="http://schemas.openxmlformats.org/officeDocument/2006/relationships/hyperlink" Target="mailto:kurtzm@cwu.edu" TargetMode="External"/><Relationship Id="rId21" Type="http://schemas.openxmlformats.org/officeDocument/2006/relationships/hyperlink" Target="mailto:cberg@bellevuecollege.edu" TargetMode="External"/><Relationship Id="rId42" Type="http://schemas.openxmlformats.org/officeDocument/2006/relationships/hyperlink" Target="mailto:goedent@cwu.edu" TargetMode="External"/><Relationship Id="rId47" Type="http://schemas.openxmlformats.org/officeDocument/2006/relationships/hyperlink" Target="mailto:shendrickson@wvc.edu" TargetMode="External"/><Relationship Id="rId63" Type="http://schemas.openxmlformats.org/officeDocument/2006/relationships/hyperlink" Target="mailto:dmitchel@bellevuecollege.edu" TargetMode="External"/><Relationship Id="rId68" Type="http://schemas.openxmlformats.org/officeDocument/2006/relationships/hyperlink" Target="mailto:dojennus@whitworth.edu" TargetMode="External"/><Relationship Id="rId84" Type="http://schemas.openxmlformats.org/officeDocument/2006/relationships/hyperlink" Target="mailto:stedhame@cwu.edu" TargetMode="External"/><Relationship Id="rId89" Type="http://schemas.openxmlformats.org/officeDocument/2006/relationships/hyperlink" Target="mailto:sendsley@sccd.ctc.edu" TargetMode="External"/><Relationship Id="rId112" Type="http://schemas.openxmlformats.org/officeDocument/2006/relationships/hyperlink" Target="mailto:browna@cwu.edu" TargetMode="External"/><Relationship Id="rId133" Type="http://schemas.openxmlformats.org/officeDocument/2006/relationships/hyperlink" Target="mailto:scritchlow@greenriver.edu" TargetMode="External"/><Relationship Id="rId138" Type="http://schemas.openxmlformats.org/officeDocument/2006/relationships/hyperlink" Target="mailto:Marci.Bailey@linnbenton.edu" TargetMode="External"/><Relationship Id="rId154" Type="http://schemas.openxmlformats.org/officeDocument/2006/relationships/hyperlink" Target="mailto:kenneth.friedrich@pcc.edu" TargetMode="External"/><Relationship Id="rId159" Type="http://schemas.openxmlformats.org/officeDocument/2006/relationships/hyperlink" Target="mailto:dphippen@shoreline.edu" TargetMode="External"/><Relationship Id="rId175" Type="http://schemas.openxmlformats.org/officeDocument/2006/relationships/hyperlink" Target="mailto:kashworth@yvcc.edu" TargetMode="External"/><Relationship Id="rId170" Type="http://schemas.openxmlformats.org/officeDocument/2006/relationships/hyperlink" Target="mailto:rlogan@wvc.edu" TargetMode="External"/><Relationship Id="rId16" Type="http://schemas.openxmlformats.org/officeDocument/2006/relationships/hyperlink" Target="mailto:jashcraft@sccd.ctc.edu" TargetMode="External"/><Relationship Id="rId107" Type="http://schemas.openxmlformats.org/officeDocument/2006/relationships/hyperlink" Target="mailto:arlene.williams@bellevuecollege.edu" TargetMode="External"/><Relationship Id="rId11" Type="http://schemas.openxmlformats.org/officeDocument/2006/relationships/hyperlink" Target="mailto:dwayne.coy@pearson.com" TargetMode="External"/><Relationship Id="rId32" Type="http://schemas.openxmlformats.org/officeDocument/2006/relationships/hyperlink" Target="mailto:jdrak@bellevuecollege.edu" TargetMode="External"/><Relationship Id="rId37" Type="http://schemas.openxmlformats.org/officeDocument/2006/relationships/hyperlink" Target="mailto:kenneth.friedrich@pcc.edu" TargetMode="External"/><Relationship Id="rId53" Type="http://schemas.openxmlformats.org/officeDocument/2006/relationships/hyperlink" Target="mailto:tknickerbocker@yvcc.edu" TargetMode="External"/><Relationship Id="rId58" Type="http://schemas.openxmlformats.org/officeDocument/2006/relationships/hyperlink" Target="mailto:June.liu@edcc.edu" TargetMode="External"/><Relationship Id="rId74" Type="http://schemas.openxmlformats.org/officeDocument/2006/relationships/hyperlink" Target="mailto:dreichgott@cascadia.edu" TargetMode="External"/><Relationship Id="rId79" Type="http://schemas.openxmlformats.org/officeDocument/2006/relationships/hyperlink" Target="mailto:psandhu@bellevuecollege.edu" TargetMode="External"/><Relationship Id="rId102" Type="http://schemas.openxmlformats.org/officeDocument/2006/relationships/hyperlink" Target="mailto:gkhakimo@bellevuecollege.edu" TargetMode="External"/><Relationship Id="rId123" Type="http://schemas.openxmlformats.org/officeDocument/2006/relationships/hyperlink" Target="mailto:SoreyT@cwu.edu" TargetMode="External"/><Relationship Id="rId128" Type="http://schemas.openxmlformats.org/officeDocument/2006/relationships/hyperlink" Target="mailto:mobrien@edcc.edu" TargetMode="External"/><Relationship Id="rId144" Type="http://schemas.openxmlformats.org/officeDocument/2006/relationships/hyperlink" Target="mailto:tfurutani@sccd.ctc.edu" TargetMode="External"/><Relationship Id="rId149" Type="http://schemas.openxmlformats.org/officeDocument/2006/relationships/hyperlink" Target="mailto:waldow@plu.edu" TargetMode="External"/><Relationship Id="rId5" Type="http://schemas.openxmlformats.org/officeDocument/2006/relationships/image" Target="media/image1.jpeg"/><Relationship Id="rId90" Type="http://schemas.openxmlformats.org/officeDocument/2006/relationships/hyperlink" Target="mailto:mary.whitfield@edcc.edu" TargetMode="External"/><Relationship Id="rId95" Type="http://schemas.openxmlformats.org/officeDocument/2006/relationships/hyperlink" Target="mailto:ayahiaou@shoreline.edu" TargetMode="External"/><Relationship Id="rId160" Type="http://schemas.openxmlformats.org/officeDocument/2006/relationships/hyperlink" Target="mailto:ayahiaou@shoreline.edu" TargetMode="External"/><Relationship Id="rId165" Type="http://schemas.openxmlformats.org/officeDocument/2006/relationships/hyperlink" Target="mailto:rschmitt@tacomacc.edu" TargetMode="External"/><Relationship Id="rId181" Type="http://schemas.openxmlformats.org/officeDocument/2006/relationships/image" Target="media/image5.jpeg"/><Relationship Id="rId22" Type="http://schemas.openxmlformats.org/officeDocument/2006/relationships/hyperlink" Target="mailto:bickfordr@cwu.edu" TargetMode="External"/><Relationship Id="rId27" Type="http://schemas.openxmlformats.org/officeDocument/2006/relationships/hyperlink" Target="mailto:coughecnc@evergreen.edu" TargetMode="External"/><Relationship Id="rId43" Type="http://schemas.openxmlformats.org/officeDocument/2006/relationships/hyperlink" Target="mailto:kgrant@columbiabasin.edu" TargetMode="External"/><Relationship Id="rId48" Type="http://schemas.openxmlformats.org/officeDocument/2006/relationships/hyperlink" Target="mailto:mhess@pierce.ctc.edu" TargetMode="External"/><Relationship Id="rId64" Type="http://schemas.openxmlformats.org/officeDocument/2006/relationships/hyperlink" Target="mailto:kmlodnosky@cascadia.edu" TargetMode="External"/><Relationship Id="rId69" Type="http://schemas.openxmlformats.org/officeDocument/2006/relationships/hyperlink" Target="mailto:kolsen@pierce.ctc.edu" TargetMode="External"/><Relationship Id="rId113" Type="http://schemas.openxmlformats.org/officeDocument/2006/relationships/hyperlink" Target="mailto:donaldsonj@cwu.edu" TargetMode="External"/><Relationship Id="rId118" Type="http://schemas.openxmlformats.org/officeDocument/2006/relationships/hyperlink" Target="https://webmail.shoreline.edu/owa/?ae=Item&amp;t=IPM.Note&amp;a=New&amp;to=MummaA%40cwu.EDU&amp;nm=MummaA%40cwu.EDU" TargetMode="External"/><Relationship Id="rId134" Type="http://schemas.openxmlformats.org/officeDocument/2006/relationships/hyperlink" Target="mailto:skunasek@highline.edu" TargetMode="External"/><Relationship Id="rId139" Type="http://schemas.openxmlformats.org/officeDocument/2006/relationships/hyperlink" Target="mailto:awolfer@lcc.ctc.edu" TargetMode="External"/><Relationship Id="rId80" Type="http://schemas.openxmlformats.org/officeDocument/2006/relationships/hyperlink" Target="mailto:rschmitt@tacomacc.edu" TargetMode="External"/><Relationship Id="rId85" Type="http://schemas.openxmlformats.org/officeDocument/2006/relationships/hyperlink" Target="mailto:david.symon@email.edcc.edu" TargetMode="External"/><Relationship Id="rId150" Type="http://schemas.openxmlformats.org/officeDocument/2006/relationships/hyperlink" Target="mailto:mhess@pierce.ctc.edu" TargetMode="External"/><Relationship Id="rId155" Type="http://schemas.openxmlformats.org/officeDocument/2006/relationships/hyperlink" Target="mailto:ccraig@sccd.ctc.edu" TargetMode="External"/><Relationship Id="rId171" Type="http://schemas.openxmlformats.org/officeDocument/2006/relationships/hyperlink" Target="mailto:George.Kriz@wwu.edu" TargetMode="External"/><Relationship Id="rId176" Type="http://schemas.openxmlformats.org/officeDocument/2006/relationships/hyperlink" Target="mailto:tknickerbocker@yvcc.edu" TargetMode="External"/><Relationship Id="rId12" Type="http://schemas.openxmlformats.org/officeDocument/2006/relationships/hyperlink" Target="mailto:cberg@bellevuecollege.edu" TargetMode="External"/><Relationship Id="rId17" Type="http://schemas.openxmlformats.org/officeDocument/2006/relationships/hyperlink" Target="mailto:kashworth@yvcc.edu" TargetMode="External"/><Relationship Id="rId33" Type="http://schemas.openxmlformats.org/officeDocument/2006/relationships/hyperlink" Target="mailto:beastman@tacomacc.edu" TargetMode="External"/><Relationship Id="rId38" Type="http://schemas.openxmlformats.org/officeDocument/2006/relationships/hyperlink" Target="mailto:ldelong@georgiasouthern.edu" TargetMode="External"/><Relationship Id="rId59" Type="http://schemas.openxmlformats.org/officeDocument/2006/relationships/hyperlink" Target="mailto:rlogan@wvc.edu" TargetMode="External"/><Relationship Id="rId103" Type="http://schemas.openxmlformats.org/officeDocument/2006/relationships/hyperlink" Target="mailto:clyle@bellevuecollege.edu" TargetMode="External"/><Relationship Id="rId108" Type="http://schemas.openxmlformats.org/officeDocument/2006/relationships/hyperlink" Target="mailto:johnp@bigbend.edu" TargetMode="External"/><Relationship Id="rId124" Type="http://schemas.openxmlformats.org/officeDocument/2006/relationships/hyperlink" Target="mailto:stedhame@cwu.edu" TargetMode="External"/><Relationship Id="rId129" Type="http://schemas.openxmlformats.org/officeDocument/2006/relationships/hyperlink" Target="mailto:sara.selfe@edcc.edu" TargetMode="External"/><Relationship Id="rId54" Type="http://schemas.openxmlformats.org/officeDocument/2006/relationships/hyperlink" Target="mailto:George.Kriz@wwu.edu" TargetMode="External"/><Relationship Id="rId70" Type="http://schemas.openxmlformats.org/officeDocument/2006/relationships/hyperlink" Target="mailto:pereze@cwu.edu" TargetMode="External"/><Relationship Id="rId75" Type="http://schemas.openxmlformats.org/officeDocument/2006/relationships/hyperlink" Target="mailto:preid@chem.washington.edu" TargetMode="External"/><Relationship Id="rId91" Type="http://schemas.openxmlformats.org/officeDocument/2006/relationships/hyperlink" Target="mailto:Dwick@sccd.ctc.edu" TargetMode="External"/><Relationship Id="rId96" Type="http://schemas.openxmlformats.org/officeDocument/2006/relationships/hyperlink" Target="mailto:jzimmerman@lcc.ctc.edu" TargetMode="External"/><Relationship Id="rId140" Type="http://schemas.openxmlformats.org/officeDocument/2006/relationships/hyperlink" Target="mailto:jzimmerman@lcc.ctc.edu" TargetMode="External"/><Relationship Id="rId145" Type="http://schemas.openxmlformats.org/officeDocument/2006/relationships/hyperlink" Target="mailto:kbaldwin@oc.ctc.edu" TargetMode="External"/><Relationship Id="rId161" Type="http://schemas.openxmlformats.org/officeDocument/2006/relationships/hyperlink" Target="mailto:jashcraft@sccd.ctc.edu" TargetMode="External"/><Relationship Id="rId166" Type="http://schemas.openxmlformats.org/officeDocument/2006/relationships/hyperlink" Target="mailto:bopegedd@evergreen.edu" TargetMode="External"/><Relationship Id="rId182" Type="http://schemas.openxmlformats.org/officeDocument/2006/relationships/hyperlink" Target="http://blogs.evergreen.edu/pauling/" TargetMode="External"/><Relationship Id="rId1" Type="http://schemas.openxmlformats.org/officeDocument/2006/relationships/numbering" Target="numbering.xml"/><Relationship Id="rId6" Type="http://schemas.openxmlformats.org/officeDocument/2006/relationships/hyperlink" Target="mailto:Sales@edu-chem.com" TargetMode="External"/><Relationship Id="rId23" Type="http://schemas.openxmlformats.org/officeDocument/2006/relationships/hyperlink" Target="mailto:bopegedd@evergreen.edu" TargetMode="External"/><Relationship Id="rId28" Type="http://schemas.openxmlformats.org/officeDocument/2006/relationships/hyperlink" Target="mailto:ccraig@sccd.ctc.edu" TargetMode="External"/><Relationship Id="rId49" Type="http://schemas.openxmlformats.org/officeDocument/2006/relationships/hyperlink" Target="mailto:Patricia.Hill@millersville.edu" TargetMode="External"/><Relationship Id="rId114" Type="http://schemas.openxmlformats.org/officeDocument/2006/relationships/hyperlink" Target="mailto:goedent@cwu.edu" TargetMode="External"/><Relationship Id="rId119" Type="http://schemas.openxmlformats.org/officeDocument/2006/relationships/hyperlink" Target="mailto:pereze@cwu.edu" TargetMode="External"/><Relationship Id="rId44" Type="http://schemas.openxmlformats.org/officeDocument/2006/relationships/hyperlink" Target="mailto:cgeyer@olympic.edu" TargetMode="External"/><Relationship Id="rId60" Type="http://schemas.openxmlformats.org/officeDocument/2006/relationships/hyperlink" Target="mailto:clyle@bellevuecollege.edu" TargetMode="External"/><Relationship Id="rId65" Type="http://schemas.openxmlformats.org/officeDocument/2006/relationships/hyperlink" Target="https://webmail.shoreline.edu/owa/?ae=Item&amp;t=IPM.Note&amp;a=New&amp;to=MummaA%40cwu.EDU&amp;nm=MummaA%40cwu.EDU" TargetMode="External"/><Relationship Id="rId81" Type="http://schemas.openxmlformats.org/officeDocument/2006/relationships/hyperlink" Target="mailto:sara.selfe@edcc.edu" TargetMode="External"/><Relationship Id="rId86" Type="http://schemas.openxmlformats.org/officeDocument/2006/relationships/hyperlink" Target="mailto:thomsonj@lanecc.edu" TargetMode="External"/><Relationship Id="rId130" Type="http://schemas.openxmlformats.org/officeDocument/2006/relationships/hyperlink" Target="mailto:david.symon@email.edcc.edu" TargetMode="External"/><Relationship Id="rId135" Type="http://schemas.openxmlformats.org/officeDocument/2006/relationships/hyperlink" Target="mailto:mnguyen@highline.edu" TargetMode="External"/><Relationship Id="rId151" Type="http://schemas.openxmlformats.org/officeDocument/2006/relationships/hyperlink" Target="mailto:kolsen@pierce.ctc.edu" TargetMode="External"/><Relationship Id="rId156" Type="http://schemas.openxmlformats.org/officeDocument/2006/relationships/hyperlink" Target="mailto:mvillarba@sccd.ctc.edu" TargetMode="External"/><Relationship Id="rId177" Type="http://schemas.openxmlformats.org/officeDocument/2006/relationships/hyperlink" Target="mailto:smazhari@yvcc.edu" TargetMode="External"/><Relationship Id="rId4" Type="http://schemas.openxmlformats.org/officeDocument/2006/relationships/webSettings" Target="webSettings.xml"/><Relationship Id="rId9" Type="http://schemas.openxmlformats.org/officeDocument/2006/relationships/hyperlink" Target="mailto:rhermens@granderonde.com" TargetMode="External"/><Relationship Id="rId172" Type="http://schemas.openxmlformats.org/officeDocument/2006/relationships/hyperlink" Target="mailto:simondm@whitman.edu" TargetMode="External"/><Relationship Id="rId180" Type="http://schemas.openxmlformats.org/officeDocument/2006/relationships/image" Target="media/image4.png"/><Relationship Id="rId13" Type="http://schemas.openxmlformats.org/officeDocument/2006/relationships/hyperlink" Target="mailto:wdavis@bfwpub.com" TargetMode="External"/><Relationship Id="rId18" Type="http://schemas.openxmlformats.org/officeDocument/2006/relationships/hyperlink" Target="mailto:Marci.Bailey@linnbenton.edu" TargetMode="External"/><Relationship Id="rId39" Type="http://schemas.openxmlformats.org/officeDocument/2006/relationships/hyperlink" Target="mailto:jfurutani@sccd.ctc.edu" TargetMode="External"/><Relationship Id="rId109" Type="http://schemas.openxmlformats.org/officeDocument/2006/relationships/hyperlink" Target="mailto:kmlodnosky@cascadia.edu" TargetMode="External"/><Relationship Id="rId34" Type="http://schemas.openxmlformats.org/officeDocument/2006/relationships/hyperlink" Target="mailto:tawnydog@earthlink.net" TargetMode="External"/><Relationship Id="rId50" Type="http://schemas.openxmlformats.org/officeDocument/2006/relationships/hyperlink" Target="mailto:johansea@cwu.edu" TargetMode="External"/><Relationship Id="rId55" Type="http://schemas.openxmlformats.org/officeDocument/2006/relationships/hyperlink" Target="mailto:lkuehner@shoreline.edu" TargetMode="External"/><Relationship Id="rId76" Type="http://schemas.openxmlformats.org/officeDocument/2006/relationships/hyperlink" Target="mailto:rittenhr@cwu.edu" TargetMode="External"/><Relationship Id="rId97" Type="http://schemas.openxmlformats.org/officeDocument/2006/relationships/hyperlink" Target="mailto:cberg@bellevuecollege.edu" TargetMode="External"/><Relationship Id="rId104" Type="http://schemas.openxmlformats.org/officeDocument/2006/relationships/hyperlink" Target="mailto:jmayer@bellevuecollege.edu" TargetMode="External"/><Relationship Id="rId120" Type="http://schemas.openxmlformats.org/officeDocument/2006/relationships/hyperlink" Target="mailto:rittenhr@cwu.edu" TargetMode="External"/><Relationship Id="rId125" Type="http://schemas.openxmlformats.org/officeDocument/2006/relationships/hyperlink" Target="mailto:nfattaleh@clark.edu" TargetMode="External"/><Relationship Id="rId141" Type="http://schemas.openxmlformats.org/officeDocument/2006/relationships/hyperlink" Target="mailto:Patricia.Hill@millersville.edu" TargetMode="External"/><Relationship Id="rId146" Type="http://schemas.openxmlformats.org/officeDocument/2006/relationships/hyperlink" Target="mailto:tbaldwin@oc.ctc.edu" TargetMode="External"/><Relationship Id="rId167" Type="http://schemas.openxmlformats.org/officeDocument/2006/relationships/hyperlink" Target="mailto:coughecnc@evergreen.edu" TargetMode="External"/><Relationship Id="rId7" Type="http://schemas.openxmlformats.org/officeDocument/2006/relationships/hyperlink" Target="mailto:kruff@wiley.com" TargetMode="External"/><Relationship Id="rId71" Type="http://schemas.openxmlformats.org/officeDocument/2006/relationships/hyperlink" Target="mailto:johnp@bigbend.edu" TargetMode="External"/><Relationship Id="rId92" Type="http://schemas.openxmlformats.org/officeDocument/2006/relationships/hyperlink" Target="mailto:arlene.williams@bellevuecollege.edu" TargetMode="External"/><Relationship Id="rId162" Type="http://schemas.openxmlformats.org/officeDocument/2006/relationships/hyperlink" Target="mailto:sendsley@sccd.ctc.edu" TargetMode="External"/><Relationship Id="rId183" Type="http://schemas.openxmlformats.org/officeDocument/2006/relationships/image" Target="media/image6.jpeg"/><Relationship Id="rId2" Type="http://schemas.openxmlformats.org/officeDocument/2006/relationships/styles" Target="styles.xml"/><Relationship Id="rId29" Type="http://schemas.openxmlformats.org/officeDocument/2006/relationships/hyperlink" Target="mailto:scritchlow@greenriver.edu" TargetMode="External"/><Relationship Id="rId24" Type="http://schemas.openxmlformats.org/officeDocument/2006/relationships/hyperlink" Target="mailto:browna@cwu.edu" TargetMode="External"/><Relationship Id="rId40" Type="http://schemas.openxmlformats.org/officeDocument/2006/relationships/hyperlink" Target="mailto:tfurutani@sccd.ctc.edu" TargetMode="External"/><Relationship Id="rId45" Type="http://schemas.openxmlformats.org/officeDocument/2006/relationships/hyperlink" Target="mailto:kgulliford@tacomacc.edu" TargetMode="External"/><Relationship Id="rId66" Type="http://schemas.openxmlformats.org/officeDocument/2006/relationships/hyperlink" Target="mailto:mnguyen@highline.edu" TargetMode="External"/><Relationship Id="rId87" Type="http://schemas.openxmlformats.org/officeDocument/2006/relationships/hyperlink" Target="mailto:mvillarba@sccd.ctc.edu" TargetMode="External"/><Relationship Id="rId110" Type="http://schemas.openxmlformats.org/officeDocument/2006/relationships/hyperlink" Target="mailto:dreichgott@cascadia.edu" TargetMode="External"/><Relationship Id="rId115" Type="http://schemas.openxmlformats.org/officeDocument/2006/relationships/hyperlink" Target="mailto:hellandjrt@cwu.edu" TargetMode="External"/><Relationship Id="rId131" Type="http://schemas.openxmlformats.org/officeDocument/2006/relationships/hyperlink" Target="mailto:mary.whitfield@edcc.edu" TargetMode="External"/><Relationship Id="rId136" Type="http://schemas.openxmlformats.org/officeDocument/2006/relationships/hyperlink" Target="mailto:hprice@highline.edu" TargetMode="External"/><Relationship Id="rId157" Type="http://schemas.openxmlformats.org/officeDocument/2006/relationships/hyperlink" Target="mailto:Dwick@sccd.ctc.edu" TargetMode="External"/><Relationship Id="rId178" Type="http://schemas.openxmlformats.org/officeDocument/2006/relationships/image" Target="media/image2.jpeg"/><Relationship Id="rId61" Type="http://schemas.openxmlformats.org/officeDocument/2006/relationships/hyperlink" Target="mailto:jmayer@bellevuecollege.edu" TargetMode="External"/><Relationship Id="rId82" Type="http://schemas.openxmlformats.org/officeDocument/2006/relationships/hyperlink" Target="mailto:simondm@whitman.edu" TargetMode="External"/><Relationship Id="rId152" Type="http://schemas.openxmlformats.org/officeDocument/2006/relationships/hyperlink" Target="mailto:twood@pierce.ctc.edu" TargetMode="External"/><Relationship Id="rId173" Type="http://schemas.openxmlformats.org/officeDocument/2006/relationships/hyperlink" Target="mailto:dbudner@whitworth.edu" TargetMode="External"/><Relationship Id="rId19" Type="http://schemas.openxmlformats.org/officeDocument/2006/relationships/hyperlink" Target="mailto:kbaldwin@oc.ctc.edu" TargetMode="External"/><Relationship Id="rId14" Type="http://schemas.openxmlformats.org/officeDocument/2006/relationships/hyperlink" Target="mailto:abrady@WHFreeman.com" TargetMode="External"/><Relationship Id="rId30" Type="http://schemas.openxmlformats.org/officeDocument/2006/relationships/hyperlink" Target="mailto:shraddha.deodhar@bellevuecollege.edu" TargetMode="External"/><Relationship Id="rId35" Type="http://schemas.openxmlformats.org/officeDocument/2006/relationships/hyperlink" Target="mailto:nfattaleh@clark.edu" TargetMode="External"/><Relationship Id="rId56" Type="http://schemas.openxmlformats.org/officeDocument/2006/relationships/hyperlink" Target="mailto:skunasek@highline.edu" TargetMode="External"/><Relationship Id="rId77" Type="http://schemas.openxmlformats.org/officeDocument/2006/relationships/hyperlink" Target="mailto:riverad@cwu.edu" TargetMode="External"/><Relationship Id="rId100" Type="http://schemas.openxmlformats.org/officeDocument/2006/relationships/hyperlink" Target="mailto:gina.fiorini@bellevuecollege.edu" TargetMode="External"/><Relationship Id="rId105" Type="http://schemas.openxmlformats.org/officeDocument/2006/relationships/hyperlink" Target="mailto:dmitchel@bellevuecollege.edu" TargetMode="External"/><Relationship Id="rId126" Type="http://schemas.openxmlformats.org/officeDocument/2006/relationships/hyperlink" Target="mailto:kgrant@columbiabasin.edu" TargetMode="External"/><Relationship Id="rId147" Type="http://schemas.openxmlformats.org/officeDocument/2006/relationships/hyperlink" Target="mailto:cgeyer@olympic.edu" TargetMode="External"/><Relationship Id="rId168" Type="http://schemas.openxmlformats.org/officeDocument/2006/relationships/hyperlink" Target="mailto:preid@chem.washington.edu" TargetMode="External"/><Relationship Id="rId8" Type="http://schemas.openxmlformats.org/officeDocument/2006/relationships/hyperlink" Target="mailto:peggy_lucas@mcgraw-hill.com" TargetMode="External"/><Relationship Id="rId51" Type="http://schemas.openxmlformats.org/officeDocument/2006/relationships/hyperlink" Target="mailto:gkhakimo@bellevuecollege.edu" TargetMode="External"/><Relationship Id="rId72" Type="http://schemas.openxmlformats.org/officeDocument/2006/relationships/hyperlink" Target="mailto:dphippen@shoreline.edu" TargetMode="External"/><Relationship Id="rId93" Type="http://schemas.openxmlformats.org/officeDocument/2006/relationships/hyperlink" Target="mailto:awolfer@lcc.ctc.edu" TargetMode="External"/><Relationship Id="rId98" Type="http://schemas.openxmlformats.org/officeDocument/2006/relationships/hyperlink" Target="mailto:shraddha.deodhar@bellevuecollege.edu" TargetMode="External"/><Relationship Id="rId121" Type="http://schemas.openxmlformats.org/officeDocument/2006/relationships/hyperlink" Target="mailto:riverad@cwu.edu" TargetMode="External"/><Relationship Id="rId142" Type="http://schemas.openxmlformats.org/officeDocument/2006/relationships/hyperlink" Target="mailto:tawnydog@earthlink.net" TargetMode="External"/><Relationship Id="rId163" Type="http://schemas.openxmlformats.org/officeDocument/2006/relationships/hyperlink" Target="mailto:beastman@tacomacc.edu"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mailto:dbudner@whitworth.edu" TargetMode="External"/><Relationship Id="rId46" Type="http://schemas.openxmlformats.org/officeDocument/2006/relationships/hyperlink" Target="mailto:hellandjrt@cwu.edu" TargetMode="External"/><Relationship Id="rId67" Type="http://schemas.openxmlformats.org/officeDocument/2006/relationships/hyperlink" Target="mailto:mobrien@edcc.edu" TargetMode="External"/><Relationship Id="rId116" Type="http://schemas.openxmlformats.org/officeDocument/2006/relationships/hyperlink" Target="mailto:johansea@cwu.edu" TargetMode="External"/><Relationship Id="rId137" Type="http://schemas.openxmlformats.org/officeDocument/2006/relationships/hyperlink" Target="mailto:thomsonj@lanecc.edu" TargetMode="External"/><Relationship Id="rId158" Type="http://schemas.openxmlformats.org/officeDocument/2006/relationships/hyperlink" Target="mailto:lkuehner@shoreline.edu" TargetMode="External"/><Relationship Id="rId20" Type="http://schemas.openxmlformats.org/officeDocument/2006/relationships/hyperlink" Target="mailto:tbaldwin@oc.ctc.edu" TargetMode="External"/><Relationship Id="rId41" Type="http://schemas.openxmlformats.org/officeDocument/2006/relationships/hyperlink" Target="mailto:jenny.glavin@bellevuecollege.edu" TargetMode="External"/><Relationship Id="rId62" Type="http://schemas.openxmlformats.org/officeDocument/2006/relationships/hyperlink" Target="mailto:smazhari@yvcc.edu" TargetMode="External"/><Relationship Id="rId83" Type="http://schemas.openxmlformats.org/officeDocument/2006/relationships/hyperlink" Target="mailto:SoreyT@cwu.edu" TargetMode="External"/><Relationship Id="rId88" Type="http://schemas.openxmlformats.org/officeDocument/2006/relationships/hyperlink" Target="mailto:waldow@plu.edu" TargetMode="External"/><Relationship Id="rId111" Type="http://schemas.openxmlformats.org/officeDocument/2006/relationships/hyperlink" Target="mailto:bickfordr@cwu.edu" TargetMode="External"/><Relationship Id="rId132" Type="http://schemas.openxmlformats.org/officeDocument/2006/relationships/hyperlink" Target="mailto:ldelong@georgiasouthern.edu" TargetMode="External"/><Relationship Id="rId153" Type="http://schemas.openxmlformats.org/officeDocument/2006/relationships/hyperlink" Target="mailto:kcarriga@pcc.edu" TargetMode="External"/><Relationship Id="rId174" Type="http://schemas.openxmlformats.org/officeDocument/2006/relationships/hyperlink" Target="mailto:dojennus@whitworth.edu" TargetMode="External"/><Relationship Id="rId179" Type="http://schemas.openxmlformats.org/officeDocument/2006/relationships/image" Target="media/image3.jpeg"/><Relationship Id="rId15" Type="http://schemas.openxmlformats.org/officeDocument/2006/relationships/hyperlink" Target="mailto:kyesley@bfwpub.com" TargetMode="External"/><Relationship Id="rId36" Type="http://schemas.openxmlformats.org/officeDocument/2006/relationships/hyperlink" Target="mailto:gina.fiorini@bellevuecollege.edu" TargetMode="External"/><Relationship Id="rId57" Type="http://schemas.openxmlformats.org/officeDocument/2006/relationships/hyperlink" Target="mailto:kurtzm@cwu.edu" TargetMode="External"/><Relationship Id="rId106" Type="http://schemas.openxmlformats.org/officeDocument/2006/relationships/hyperlink" Target="mailto:psandhu@bellevuecollege.edu" TargetMode="External"/><Relationship Id="rId127" Type="http://schemas.openxmlformats.org/officeDocument/2006/relationships/hyperlink" Target="mailto:June.liu@edcc.edu" TargetMode="External"/><Relationship Id="rId10" Type="http://schemas.openxmlformats.org/officeDocument/2006/relationships/hyperlink" Target="mailto:kari.smith@pearson.com" TargetMode="External"/><Relationship Id="rId31" Type="http://schemas.openxmlformats.org/officeDocument/2006/relationships/hyperlink" Target="mailto:donaldsonj@cwu.edu" TargetMode="External"/><Relationship Id="rId52" Type="http://schemas.openxmlformats.org/officeDocument/2006/relationships/hyperlink" Target="mailto:rkieburtz@olympic.edu" TargetMode="External"/><Relationship Id="rId73" Type="http://schemas.openxmlformats.org/officeDocument/2006/relationships/hyperlink" Target="mailto:hprice@highline.edu" TargetMode="External"/><Relationship Id="rId78" Type="http://schemas.openxmlformats.org/officeDocument/2006/relationships/hyperlink" Target="mailto:rosarios@cwu.edu" TargetMode="External"/><Relationship Id="rId94" Type="http://schemas.openxmlformats.org/officeDocument/2006/relationships/hyperlink" Target="mailto:twood@pierce.ctc.edu" TargetMode="External"/><Relationship Id="rId99" Type="http://schemas.openxmlformats.org/officeDocument/2006/relationships/hyperlink" Target="mailto:jdrak@bellevuecollege.edu" TargetMode="External"/><Relationship Id="rId101" Type="http://schemas.openxmlformats.org/officeDocument/2006/relationships/hyperlink" Target="mailto:jenny.glavin@bellevuecollege.edu" TargetMode="External"/><Relationship Id="rId122" Type="http://schemas.openxmlformats.org/officeDocument/2006/relationships/hyperlink" Target="mailto:rosarios@cwu.edu" TargetMode="External"/><Relationship Id="rId143" Type="http://schemas.openxmlformats.org/officeDocument/2006/relationships/hyperlink" Target="mailto:jfurutani@sccd.ctc.edu" TargetMode="External"/><Relationship Id="rId148" Type="http://schemas.openxmlformats.org/officeDocument/2006/relationships/hyperlink" Target="mailto:rkieburtz@olympic.edu" TargetMode="External"/><Relationship Id="rId164" Type="http://schemas.openxmlformats.org/officeDocument/2006/relationships/hyperlink" Target="mailto:kgulliford@tacomacc.edu" TargetMode="External"/><Relationship Id="rId169" Type="http://schemas.openxmlformats.org/officeDocument/2006/relationships/hyperlink" Target="mailto:shendrickson@wvc.edu" TargetMode="External"/><Relationship Id="rId18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2561</TotalTime>
  <Pages>20</Pages>
  <Words>6842</Words>
  <Characters>39004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45755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KurtzM</dc:creator>
  <cp:keywords/>
  <dc:description/>
  <cp:lastModifiedBy>KurtzM</cp:lastModifiedBy>
  <cp:revision>13</cp:revision>
  <cp:lastPrinted>2010-10-05T16:42:00Z</cp:lastPrinted>
  <dcterms:created xsi:type="dcterms:W3CDTF">2010-09-17T22:21:00Z</dcterms:created>
  <dcterms:modified xsi:type="dcterms:W3CDTF">2010-10-05T16:50:00Z</dcterms:modified>
</cp:coreProperties>
</file>